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4B" w:rsidRPr="002A6E9A" w:rsidRDefault="000954BE" w:rsidP="00BF0086">
      <w:pPr>
        <w:snapToGrid w:val="0"/>
        <w:spacing w:line="240" w:lineRule="atLeast"/>
        <w:ind w:rightChars="-177" w:right="-425"/>
        <w:jc w:val="center"/>
        <w:rPr>
          <w:rFonts w:ascii="標楷體" w:eastAsia="標楷體" w:hAnsi="標楷體"/>
          <w:color w:val="000000"/>
          <w:sz w:val="36"/>
          <w:szCs w:val="32"/>
        </w:rPr>
      </w:pPr>
      <w:r>
        <w:rPr>
          <w:rFonts w:ascii="標楷體" w:eastAsia="標楷體" w:hAnsi="標楷體" w:hint="eastAsia"/>
          <w:color w:val="000000"/>
          <w:sz w:val="36"/>
          <w:szCs w:val="32"/>
        </w:rPr>
        <w:t>201</w:t>
      </w:r>
      <w:r>
        <w:rPr>
          <w:rFonts w:ascii="標楷體" w:eastAsia="標楷體" w:hAnsi="標楷體"/>
          <w:color w:val="000000"/>
          <w:sz w:val="36"/>
          <w:szCs w:val="32"/>
        </w:rPr>
        <w:t>8</w:t>
      </w:r>
      <w:r w:rsidR="00754C4B" w:rsidRPr="002A6E9A">
        <w:rPr>
          <w:rFonts w:ascii="標楷體" w:eastAsia="標楷體" w:hAnsi="標楷體" w:hint="eastAsia"/>
          <w:color w:val="000000"/>
          <w:sz w:val="36"/>
          <w:szCs w:val="32"/>
        </w:rPr>
        <w:t>年雲林故事館</w:t>
      </w:r>
    </w:p>
    <w:p w:rsidR="00754C4B" w:rsidRDefault="00754C4B" w:rsidP="00BF0086">
      <w:pPr>
        <w:snapToGrid w:val="0"/>
        <w:spacing w:line="240" w:lineRule="atLeast"/>
        <w:ind w:rightChars="-177" w:right="-425"/>
        <w:jc w:val="center"/>
        <w:rPr>
          <w:rFonts w:ascii="標楷體" w:eastAsia="標楷體" w:hAnsi="標楷體"/>
          <w:color w:val="000000"/>
          <w:sz w:val="36"/>
          <w:szCs w:val="32"/>
        </w:rPr>
      </w:pPr>
      <w:r w:rsidRPr="002A6E9A">
        <w:rPr>
          <w:rFonts w:ascii="標楷體" w:eastAsia="標楷體" w:hAnsi="標楷體" w:hint="eastAsia"/>
          <w:color w:val="000000"/>
          <w:sz w:val="36"/>
          <w:szCs w:val="32"/>
        </w:rPr>
        <w:t>走讀虎尾溪生態</w:t>
      </w:r>
      <w:r w:rsidR="00F61F0B" w:rsidRPr="002A6E9A">
        <w:rPr>
          <w:rFonts w:ascii="標楷體" w:eastAsia="標楷體" w:hAnsi="標楷體" w:hint="eastAsia"/>
          <w:color w:val="000000"/>
          <w:sz w:val="36"/>
          <w:szCs w:val="32"/>
        </w:rPr>
        <w:t>旅行</w:t>
      </w:r>
      <w:r w:rsidR="004D357F" w:rsidRPr="002A6E9A">
        <w:rPr>
          <w:rFonts w:ascii="標楷體" w:eastAsia="標楷體" w:hAnsi="標楷體" w:hint="eastAsia"/>
          <w:color w:val="000000"/>
          <w:sz w:val="36"/>
          <w:szCs w:val="32"/>
        </w:rPr>
        <w:t xml:space="preserve"> </w:t>
      </w:r>
      <w:r w:rsidRPr="002A6E9A">
        <w:rPr>
          <w:rFonts w:ascii="標楷體" w:eastAsia="標楷體" w:hAnsi="標楷體" w:hint="eastAsia"/>
          <w:color w:val="000000"/>
          <w:sz w:val="36"/>
          <w:szCs w:val="32"/>
        </w:rPr>
        <w:t>簡章</w:t>
      </w:r>
    </w:p>
    <w:p w:rsidR="002A6E9A" w:rsidRPr="000954BE" w:rsidRDefault="002A6E9A" w:rsidP="00BF0086">
      <w:pPr>
        <w:snapToGrid w:val="0"/>
        <w:spacing w:line="240" w:lineRule="atLeast"/>
        <w:ind w:rightChars="-177" w:right="-425"/>
        <w:jc w:val="center"/>
        <w:rPr>
          <w:rFonts w:ascii="標楷體" w:eastAsia="標楷體" w:hAnsi="標楷體"/>
          <w:sz w:val="28"/>
        </w:rPr>
      </w:pPr>
    </w:p>
    <w:p w:rsidR="00754C4B" w:rsidRPr="006811F7" w:rsidRDefault="006811F7" w:rsidP="00BF0086">
      <w:pPr>
        <w:snapToGrid w:val="0"/>
        <w:spacing w:line="240" w:lineRule="atLeast"/>
        <w:ind w:rightChars="-177" w:right="-4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754C4B" w:rsidRPr="006811F7">
        <w:rPr>
          <w:rFonts w:ascii="標楷體" w:eastAsia="標楷體" w:hAnsi="標楷體" w:hint="eastAsia"/>
          <w:sz w:val="28"/>
        </w:rPr>
        <w:t>計畫名稱：</w:t>
      </w:r>
      <w:r w:rsidR="000954BE">
        <w:rPr>
          <w:rFonts w:ascii="標楷體" w:eastAsia="標楷體" w:hAnsi="標楷體" w:hint="eastAsia"/>
          <w:sz w:val="28"/>
        </w:rPr>
        <w:t>107</w:t>
      </w:r>
      <w:r w:rsidR="00754C4B" w:rsidRPr="006811F7">
        <w:rPr>
          <w:rFonts w:ascii="標楷體" w:eastAsia="標楷體" w:hAnsi="標楷體" w:hint="eastAsia"/>
          <w:sz w:val="28"/>
        </w:rPr>
        <w:t>年「故事無國界」整合協作平臺計畫</w:t>
      </w:r>
    </w:p>
    <w:p w:rsidR="00754C4B" w:rsidRPr="002A6E9A" w:rsidRDefault="00754C4B" w:rsidP="00BF0086">
      <w:pPr>
        <w:autoSpaceDE w:val="0"/>
        <w:autoSpaceDN w:val="0"/>
        <w:adjustRightInd w:val="0"/>
        <w:snapToGrid w:val="0"/>
        <w:spacing w:line="240" w:lineRule="atLeast"/>
        <w:ind w:rightChars="-177" w:right="-425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>二、指導單位：文化部</w:t>
      </w:r>
    </w:p>
    <w:p w:rsidR="00754C4B" w:rsidRPr="002A6E9A" w:rsidRDefault="00754C4B" w:rsidP="00BF0086">
      <w:pPr>
        <w:autoSpaceDE w:val="0"/>
        <w:autoSpaceDN w:val="0"/>
        <w:adjustRightInd w:val="0"/>
        <w:snapToGrid w:val="0"/>
        <w:spacing w:line="240" w:lineRule="atLeast"/>
        <w:ind w:rightChars="-177" w:right="-425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>三、主辦單位：雲林縣政府</w:t>
      </w:r>
    </w:p>
    <w:p w:rsidR="00754C4B" w:rsidRPr="002A6E9A" w:rsidRDefault="00754C4B" w:rsidP="00BF0086">
      <w:pPr>
        <w:autoSpaceDE w:val="0"/>
        <w:autoSpaceDN w:val="0"/>
        <w:adjustRightInd w:val="0"/>
        <w:snapToGrid w:val="0"/>
        <w:spacing w:before="100" w:beforeAutospacing="1" w:after="100" w:afterAutospacing="1" w:line="240" w:lineRule="atLeast"/>
        <w:ind w:rightChars="-177" w:right="-425"/>
        <w:contextualSpacing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四、承辦單位：社團法人雲林縣雲林故事人協會 </w:t>
      </w:r>
    </w:p>
    <w:p w:rsidR="00754C4B" w:rsidRPr="002A6E9A" w:rsidRDefault="00754C4B" w:rsidP="00BF0086">
      <w:pPr>
        <w:autoSpaceDE w:val="0"/>
        <w:autoSpaceDN w:val="0"/>
        <w:adjustRightInd w:val="0"/>
        <w:snapToGrid w:val="0"/>
        <w:spacing w:before="100" w:beforeAutospacing="1" w:after="100" w:afterAutospacing="1" w:line="240" w:lineRule="atLeast"/>
        <w:ind w:rightChars="-177" w:right="-425"/>
        <w:contextualSpacing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>五、活動主旨：</w:t>
      </w:r>
    </w:p>
    <w:p w:rsidR="00230505" w:rsidRPr="00230505" w:rsidRDefault="00230505" w:rsidP="00BF0086">
      <w:pPr>
        <w:autoSpaceDE w:val="0"/>
        <w:autoSpaceDN w:val="0"/>
        <w:adjustRightInd w:val="0"/>
        <w:snapToGrid w:val="0"/>
        <w:spacing w:before="100" w:beforeAutospacing="1" w:after="100" w:afterAutospacing="1" w:line="240" w:lineRule="atLeast"/>
        <w:ind w:left="480" w:rightChars="-177" w:right="-425" w:firstLineChars="200" w:firstLine="560"/>
        <w:contextualSpacing/>
        <w:rPr>
          <w:rFonts w:ascii="標楷體" w:eastAsia="標楷體" w:hAnsi="標楷體"/>
          <w:sz w:val="28"/>
        </w:rPr>
      </w:pPr>
      <w:r w:rsidRPr="00230505">
        <w:rPr>
          <w:rFonts w:ascii="標楷體" w:eastAsia="標楷體" w:hAnsi="標楷體" w:hint="eastAsia"/>
          <w:sz w:val="28"/>
        </w:rPr>
        <w:t>虎尾溪是虎尾的母親河，向西延伸至北港，於雲嘉交界出海。平時，你是否會沿著河堤慢跑、散步，或者烤肉、放煙火呢？溪流之於城鎮，有著什麼樣的重要性呢？當大雨來時，是否又有足夠的包容力，去保衛每個人的生命、財產安全呢？</w:t>
      </w:r>
    </w:p>
    <w:p w:rsidR="00230505" w:rsidRPr="00230505" w:rsidRDefault="00230505" w:rsidP="00BF0086">
      <w:pPr>
        <w:autoSpaceDE w:val="0"/>
        <w:autoSpaceDN w:val="0"/>
        <w:adjustRightInd w:val="0"/>
        <w:snapToGrid w:val="0"/>
        <w:spacing w:before="100" w:beforeAutospacing="1" w:after="100" w:afterAutospacing="1" w:line="240" w:lineRule="atLeast"/>
        <w:ind w:left="480" w:rightChars="-177" w:right="-425" w:firstLineChars="200" w:firstLine="560"/>
        <w:contextualSpacing/>
        <w:rPr>
          <w:rFonts w:ascii="標楷體" w:eastAsia="標楷體" w:hAnsi="標楷體"/>
          <w:sz w:val="28"/>
        </w:rPr>
      </w:pPr>
      <w:r w:rsidRPr="00230505">
        <w:rPr>
          <w:rFonts w:ascii="標楷體" w:eastAsia="標楷體" w:hAnsi="標楷體" w:hint="eastAsia"/>
          <w:sz w:val="28"/>
        </w:rPr>
        <w:t>今年甫完成的堤防整治工程，讓我們得以沿著虎尾溪及石牛溪畔，聽鳥鳴、賞候鳥、識植物。生態環境</w:t>
      </w:r>
      <w:r w:rsidR="000425D6">
        <w:rPr>
          <w:rFonts w:ascii="標楷體" w:eastAsia="標楷體" w:hAnsi="標楷體" w:hint="eastAsia"/>
          <w:sz w:val="28"/>
        </w:rPr>
        <w:t>雖因</w:t>
      </w:r>
      <w:r w:rsidRPr="00230505">
        <w:rPr>
          <w:rFonts w:ascii="標楷體" w:eastAsia="標楷體" w:hAnsi="標楷體" w:hint="eastAsia"/>
          <w:sz w:val="28"/>
        </w:rPr>
        <w:t>工程少了樹蛙的棲地，卻意外留下一片窪地讓水鳥可以駐足。邀您一同來了解公共</w:t>
      </w:r>
      <w:r w:rsidR="000425D6">
        <w:rPr>
          <w:rFonts w:ascii="標楷體" w:eastAsia="標楷體" w:hAnsi="標楷體" w:hint="eastAsia"/>
          <w:sz w:val="28"/>
        </w:rPr>
        <w:t>工程的設計與當地水文之間相互配合的重要性，一起學習來親近溪流吧！</w:t>
      </w:r>
    </w:p>
    <w:p w:rsidR="00230505" w:rsidRPr="002A6E9A" w:rsidRDefault="00230505" w:rsidP="00BF0086">
      <w:pPr>
        <w:autoSpaceDE w:val="0"/>
        <w:autoSpaceDN w:val="0"/>
        <w:adjustRightInd w:val="0"/>
        <w:snapToGrid w:val="0"/>
        <w:spacing w:before="100" w:beforeAutospacing="1" w:after="100" w:afterAutospacing="1" w:line="240" w:lineRule="atLeast"/>
        <w:ind w:rightChars="-177" w:right="-425"/>
        <w:contextualSpacing/>
        <w:rPr>
          <w:rFonts w:eastAsia="標楷體"/>
          <w:sz w:val="28"/>
        </w:rPr>
      </w:pPr>
    </w:p>
    <w:p w:rsidR="00230505" w:rsidRPr="00230505" w:rsidRDefault="00754C4B" w:rsidP="00BF0086">
      <w:pPr>
        <w:autoSpaceDE w:val="0"/>
        <w:autoSpaceDN w:val="0"/>
        <w:adjustRightInd w:val="0"/>
        <w:snapToGrid w:val="0"/>
        <w:spacing w:line="240" w:lineRule="atLeast"/>
        <w:ind w:rightChars="-177" w:right="-425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color w:val="000000"/>
          <w:sz w:val="28"/>
        </w:rPr>
        <w:t>六、</w:t>
      </w:r>
      <w:r w:rsidR="007D5A91" w:rsidRPr="002A6E9A">
        <w:rPr>
          <w:rFonts w:ascii="標楷體" w:eastAsia="標楷體" w:hAnsi="標楷體" w:hint="eastAsia"/>
          <w:sz w:val="28"/>
        </w:rPr>
        <w:t>活動時間</w:t>
      </w:r>
      <w:r w:rsidRPr="002A6E9A">
        <w:rPr>
          <w:rFonts w:ascii="標楷體" w:eastAsia="標楷體" w:hAnsi="標楷體" w:hint="eastAsia"/>
          <w:sz w:val="28"/>
        </w:rPr>
        <w:t>：</w:t>
      </w:r>
      <w:r w:rsidR="00230505" w:rsidRPr="00230505">
        <w:rPr>
          <w:rFonts w:ascii="標楷體" w:eastAsia="標楷體" w:hAnsi="標楷體" w:hint="eastAsia"/>
          <w:sz w:val="28"/>
        </w:rPr>
        <w:t>11月25日(日)13:00-17:00</w:t>
      </w:r>
    </w:p>
    <w:p w:rsidR="002A6E9A" w:rsidRPr="00230505" w:rsidRDefault="002A6E9A" w:rsidP="00BF0086">
      <w:pPr>
        <w:autoSpaceDE w:val="0"/>
        <w:autoSpaceDN w:val="0"/>
        <w:adjustRightInd w:val="0"/>
        <w:snapToGrid w:val="0"/>
        <w:spacing w:line="240" w:lineRule="atLeast"/>
        <w:ind w:rightChars="-177" w:right="-425"/>
        <w:rPr>
          <w:rFonts w:eastAsia="標楷體"/>
          <w:sz w:val="28"/>
        </w:rPr>
      </w:pPr>
    </w:p>
    <w:p w:rsidR="004D357F" w:rsidRPr="002A6E9A" w:rsidRDefault="004D357F" w:rsidP="00BF0086">
      <w:pPr>
        <w:autoSpaceDE w:val="0"/>
        <w:autoSpaceDN w:val="0"/>
        <w:adjustRightInd w:val="0"/>
        <w:snapToGrid w:val="0"/>
        <w:spacing w:line="240" w:lineRule="atLeast"/>
        <w:ind w:rightChars="-177" w:right="-425"/>
        <w:rPr>
          <w:rFonts w:ascii="標楷體" w:eastAsia="標楷體" w:hAnsi="標楷體"/>
          <w:color w:val="000000"/>
          <w:sz w:val="28"/>
        </w:rPr>
      </w:pPr>
      <w:r w:rsidRPr="002A6E9A">
        <w:rPr>
          <w:rFonts w:ascii="標楷體" w:eastAsia="標楷體" w:hAnsi="標楷體" w:hint="eastAsia"/>
          <w:sz w:val="28"/>
        </w:rPr>
        <w:t>七</w:t>
      </w:r>
      <w:r w:rsidR="00754C4B" w:rsidRPr="002A6E9A">
        <w:rPr>
          <w:rFonts w:ascii="標楷體" w:eastAsia="標楷體" w:hAnsi="標楷體" w:hint="eastAsia"/>
          <w:sz w:val="28"/>
        </w:rPr>
        <w:t>、</w:t>
      </w:r>
      <w:r w:rsidR="008418B9" w:rsidRPr="002A6E9A">
        <w:rPr>
          <w:rFonts w:ascii="標楷體" w:eastAsia="標楷體" w:hAnsi="標楷體" w:hint="eastAsia"/>
          <w:color w:val="000000"/>
          <w:sz w:val="28"/>
        </w:rPr>
        <w:t>集合</w:t>
      </w:r>
      <w:r w:rsidR="00754C4B" w:rsidRPr="002A6E9A">
        <w:rPr>
          <w:rFonts w:ascii="標楷體" w:eastAsia="標楷體" w:hAnsi="標楷體" w:hint="eastAsia"/>
          <w:color w:val="000000"/>
          <w:sz w:val="28"/>
        </w:rPr>
        <w:t>地點：</w:t>
      </w:r>
      <w:r w:rsidR="008418B9" w:rsidRPr="002A6E9A">
        <w:rPr>
          <w:rFonts w:ascii="標楷體" w:eastAsia="標楷體" w:hAnsi="標楷體" w:hint="eastAsia"/>
          <w:color w:val="000000"/>
          <w:sz w:val="28"/>
        </w:rPr>
        <w:t>虎尾鎮立圖書館</w:t>
      </w:r>
      <w:r w:rsidR="00754C4B" w:rsidRPr="002A6E9A">
        <w:rPr>
          <w:rFonts w:ascii="標楷體" w:eastAsia="標楷體" w:hAnsi="標楷體" w:hint="eastAsia"/>
          <w:color w:val="000000"/>
          <w:sz w:val="28"/>
        </w:rPr>
        <w:t>(</w:t>
      </w:r>
      <w:r w:rsidR="008418B9" w:rsidRPr="002A6E9A">
        <w:rPr>
          <w:rFonts w:ascii="標楷體" w:eastAsia="標楷體" w:hAnsi="標楷體" w:hint="eastAsia"/>
          <w:color w:val="000000"/>
          <w:sz w:val="28"/>
        </w:rPr>
        <w:t>雲林縣虎尾鎮光明路68號</w:t>
      </w:r>
      <w:r w:rsidR="00754C4B" w:rsidRPr="002A6E9A">
        <w:rPr>
          <w:rFonts w:ascii="標楷體" w:eastAsia="標楷體" w:hAnsi="標楷體" w:hint="eastAsia"/>
          <w:color w:val="000000"/>
          <w:sz w:val="28"/>
        </w:rPr>
        <w:t>)</w:t>
      </w:r>
    </w:p>
    <w:p w:rsidR="002A6E9A" w:rsidRPr="002A6E9A" w:rsidRDefault="002A6E9A" w:rsidP="00BF0086">
      <w:pPr>
        <w:autoSpaceDE w:val="0"/>
        <w:autoSpaceDN w:val="0"/>
        <w:adjustRightInd w:val="0"/>
        <w:snapToGrid w:val="0"/>
        <w:spacing w:line="240" w:lineRule="atLeast"/>
        <w:ind w:rightChars="-177" w:right="-425"/>
        <w:rPr>
          <w:rFonts w:ascii="標楷體" w:eastAsia="標楷體" w:hAnsi="標楷體"/>
          <w:color w:val="000000"/>
          <w:sz w:val="28"/>
        </w:rPr>
      </w:pPr>
    </w:p>
    <w:p w:rsidR="00754C4B" w:rsidRPr="002A6E9A" w:rsidRDefault="004D357F" w:rsidP="00BF0086">
      <w:pPr>
        <w:snapToGrid w:val="0"/>
        <w:spacing w:line="240" w:lineRule="atLeast"/>
        <w:ind w:left="1960" w:rightChars="-177" w:right="-425" w:hangingChars="700" w:hanging="1960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>八</w:t>
      </w:r>
      <w:r w:rsidR="00754C4B" w:rsidRPr="002A6E9A">
        <w:rPr>
          <w:rFonts w:ascii="標楷體" w:eastAsia="標楷體" w:hAnsi="標楷體" w:hint="eastAsia"/>
          <w:sz w:val="28"/>
        </w:rPr>
        <w:t>、活動對象：</w:t>
      </w:r>
    </w:p>
    <w:p w:rsidR="00CA5474" w:rsidRPr="002A6E9A" w:rsidRDefault="00CA5474" w:rsidP="00BF0086">
      <w:pPr>
        <w:snapToGrid w:val="0"/>
        <w:spacing w:line="240" w:lineRule="atLeast"/>
        <w:ind w:left="1960" w:rightChars="-177" w:right="-425" w:hangingChars="700" w:hanging="1960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1. 對</w:t>
      </w:r>
      <w:r w:rsidR="00E4310B" w:rsidRPr="00230505">
        <w:rPr>
          <w:rFonts w:ascii="標楷體" w:eastAsia="標楷體" w:hAnsi="標楷體" w:hint="eastAsia"/>
          <w:sz w:val="28"/>
        </w:rPr>
        <w:t>虎尾溪畔生態</w:t>
      </w:r>
      <w:r w:rsidRPr="002A6E9A">
        <w:rPr>
          <w:rFonts w:ascii="標楷體" w:eastAsia="標楷體" w:hAnsi="標楷體" w:hint="eastAsia"/>
          <w:sz w:val="28"/>
        </w:rPr>
        <w:t>有興趣的</w:t>
      </w:r>
      <w:r w:rsidR="00E4310B" w:rsidRPr="00230505">
        <w:rPr>
          <w:rFonts w:ascii="標楷體" w:eastAsia="標楷體" w:hAnsi="標楷體" w:hint="eastAsia"/>
          <w:sz w:val="28"/>
        </w:rPr>
        <w:t>大小</w:t>
      </w:r>
      <w:r w:rsidRPr="002A6E9A">
        <w:rPr>
          <w:rFonts w:ascii="標楷體" w:eastAsia="標楷體" w:hAnsi="標楷體" w:hint="eastAsia"/>
          <w:sz w:val="28"/>
        </w:rPr>
        <w:t>朋友。</w:t>
      </w:r>
    </w:p>
    <w:p w:rsidR="00CA5474" w:rsidRPr="002A6E9A" w:rsidRDefault="00CA5474" w:rsidP="00BF0086">
      <w:pPr>
        <w:snapToGrid w:val="0"/>
        <w:spacing w:line="240" w:lineRule="atLeast"/>
        <w:ind w:left="1960" w:rightChars="-177" w:right="-425" w:hangingChars="700" w:hanging="1960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2. 喜歡騎單車深度旅行的朋友。</w:t>
      </w:r>
    </w:p>
    <w:p w:rsidR="00CA5474" w:rsidRPr="002A6E9A" w:rsidRDefault="00CA5474" w:rsidP="00BF0086">
      <w:pPr>
        <w:snapToGrid w:val="0"/>
        <w:spacing w:line="240" w:lineRule="atLeast"/>
        <w:ind w:left="1960" w:rightChars="-177" w:right="-425" w:hangingChars="700" w:hanging="1960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3. 喜歡親近大自然的朋友。</w:t>
      </w:r>
    </w:p>
    <w:p w:rsidR="004D357F" w:rsidRDefault="00BF0086" w:rsidP="00BF0086">
      <w:pPr>
        <w:snapToGrid w:val="0"/>
        <w:spacing w:line="240" w:lineRule="atLeast"/>
        <w:ind w:left="1960" w:rightChars="-177" w:right="-425" w:hangingChars="700" w:hanging="1960"/>
        <w:rPr>
          <w:rFonts w:ascii="標楷體" w:eastAsia="標楷體" w:hAnsi="標楷體"/>
          <w:color w:val="FF0000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</w:t>
      </w:r>
      <w:r w:rsidRPr="002A6E9A">
        <w:rPr>
          <w:rFonts w:ascii="標楷體" w:eastAsia="標楷體" w:hAnsi="標楷體" w:hint="eastAsia"/>
          <w:color w:val="FF0000"/>
          <w:sz w:val="28"/>
        </w:rPr>
        <w:t>※</w:t>
      </w:r>
      <w:r>
        <w:rPr>
          <w:rFonts w:ascii="標楷體" w:eastAsia="標楷體" w:hAnsi="標楷體" w:hint="eastAsia"/>
          <w:color w:val="FF0000"/>
          <w:sz w:val="28"/>
        </w:rPr>
        <w:t>若為</w:t>
      </w:r>
      <w:r w:rsidRPr="002A6E9A">
        <w:rPr>
          <w:rFonts w:ascii="標楷體" w:eastAsia="標楷體" w:hAnsi="標楷體" w:hint="eastAsia"/>
          <w:color w:val="FF0000"/>
          <w:sz w:val="28"/>
        </w:rPr>
        <w:t>12歲以下、身高140公分以下的</w:t>
      </w:r>
      <w:r>
        <w:rPr>
          <w:rFonts w:ascii="標楷體" w:eastAsia="標楷體" w:hAnsi="標楷體" w:hint="eastAsia"/>
          <w:color w:val="FF0000"/>
          <w:sz w:val="28"/>
        </w:rPr>
        <w:t>小</w:t>
      </w:r>
      <w:r w:rsidRPr="002A6E9A">
        <w:rPr>
          <w:rFonts w:ascii="標楷體" w:eastAsia="標楷體" w:hAnsi="標楷體" w:hint="eastAsia"/>
          <w:color w:val="FF0000"/>
          <w:sz w:val="28"/>
        </w:rPr>
        <w:t>朋友，請家長陪同並自備腳踏車！</w:t>
      </w:r>
    </w:p>
    <w:p w:rsidR="002A6E9A" w:rsidRPr="002A6E9A" w:rsidRDefault="002A6E9A" w:rsidP="00BF0086">
      <w:pPr>
        <w:snapToGrid w:val="0"/>
        <w:spacing w:line="240" w:lineRule="atLeast"/>
        <w:ind w:rightChars="-177" w:right="-425"/>
        <w:rPr>
          <w:rFonts w:ascii="標楷體" w:eastAsia="標楷體" w:hAnsi="標楷體" w:hint="eastAsia"/>
        </w:rPr>
      </w:pPr>
    </w:p>
    <w:p w:rsidR="00754C4B" w:rsidRPr="002A6E9A" w:rsidRDefault="002B684D" w:rsidP="00BF0086">
      <w:pPr>
        <w:snapToGrid w:val="0"/>
        <w:spacing w:line="240" w:lineRule="atLeast"/>
        <w:ind w:rightChars="-177" w:right="-425"/>
        <w:rPr>
          <w:rFonts w:ascii="標楷體" w:eastAsia="標楷體" w:hAnsi="標楷體" w:cs="華康楷書體W5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九</w:t>
      </w:r>
      <w:r w:rsidR="00754C4B" w:rsidRPr="002A6E9A">
        <w:rPr>
          <w:rFonts w:ascii="標楷體" w:eastAsia="標楷體" w:hAnsi="標楷體" w:hint="eastAsia"/>
          <w:sz w:val="28"/>
        </w:rPr>
        <w:t>、</w:t>
      </w:r>
      <w:r w:rsidR="000425D6">
        <w:rPr>
          <w:rFonts w:ascii="標楷體" w:eastAsia="標楷體" w:hAnsi="標楷體" w:cs="華康楷書體W5" w:hint="eastAsia"/>
          <w:sz w:val="28"/>
        </w:rPr>
        <w:t>報名方式：即日起</w:t>
      </w:r>
      <w:r w:rsidR="00754C4B" w:rsidRPr="002A6E9A">
        <w:rPr>
          <w:rFonts w:ascii="標楷體" w:eastAsia="標楷體" w:hAnsi="標楷體" w:cs="華康楷書體W5" w:hint="eastAsia"/>
          <w:sz w:val="28"/>
        </w:rPr>
        <w:t>至</w:t>
      </w:r>
      <w:r w:rsidR="00E4310B">
        <w:rPr>
          <w:rFonts w:ascii="標楷體" w:eastAsia="標楷體" w:hAnsi="標楷體" w:cs="華康楷書體W5" w:hint="eastAsia"/>
          <w:sz w:val="28"/>
        </w:rPr>
        <w:t>11</w:t>
      </w:r>
      <w:r w:rsidR="00F717C4" w:rsidRPr="002A6E9A">
        <w:rPr>
          <w:rFonts w:ascii="標楷體" w:eastAsia="標楷體" w:hAnsi="標楷體" w:cs="華康楷書體W5" w:hint="eastAsia"/>
          <w:sz w:val="28"/>
        </w:rPr>
        <w:t>/1</w:t>
      </w:r>
      <w:r w:rsidR="00E4310B">
        <w:rPr>
          <w:rFonts w:ascii="標楷體" w:eastAsia="標楷體" w:hAnsi="標楷體" w:cs="華康楷書體W5" w:hint="eastAsia"/>
          <w:sz w:val="28"/>
        </w:rPr>
        <w:t>9</w:t>
      </w:r>
      <w:r w:rsidR="00AC5460" w:rsidRPr="002A6E9A">
        <w:rPr>
          <w:rFonts w:ascii="標楷體" w:eastAsia="標楷體" w:hAnsi="標楷體" w:cs="華康楷書體W5" w:hint="eastAsia"/>
          <w:sz w:val="28"/>
        </w:rPr>
        <w:t>(</w:t>
      </w:r>
      <w:r w:rsidR="00E4310B">
        <w:rPr>
          <w:rFonts w:ascii="標楷體" w:eastAsia="標楷體" w:hAnsi="標楷體" w:cs="華康楷書體W5" w:hint="eastAsia"/>
          <w:sz w:val="28"/>
        </w:rPr>
        <w:t>一</w:t>
      </w:r>
      <w:r w:rsidR="00AC5460" w:rsidRPr="002A6E9A">
        <w:rPr>
          <w:rFonts w:ascii="標楷體" w:eastAsia="標楷體" w:hAnsi="標楷體" w:cs="華康楷書體W5" w:hint="eastAsia"/>
          <w:sz w:val="28"/>
        </w:rPr>
        <w:t>)</w:t>
      </w:r>
      <w:r w:rsidR="00754C4B" w:rsidRPr="002A6E9A">
        <w:rPr>
          <w:rFonts w:ascii="標楷體" w:eastAsia="標楷體" w:hAnsi="標楷體" w:cs="華康楷書體W5" w:hint="eastAsia"/>
          <w:sz w:val="28"/>
        </w:rPr>
        <w:t>止</w:t>
      </w:r>
      <w:r w:rsidR="000425D6">
        <w:rPr>
          <w:rFonts w:ascii="標楷體" w:eastAsia="標楷體" w:hAnsi="標楷體" w:cs="華康楷書體W5" w:hint="eastAsia"/>
          <w:sz w:val="28"/>
        </w:rPr>
        <w:t>，全程參與者優先</w:t>
      </w:r>
      <w:r w:rsidR="00754C4B" w:rsidRPr="002A6E9A">
        <w:rPr>
          <w:rFonts w:ascii="標楷體" w:eastAsia="標楷體" w:hAnsi="標楷體" w:cs="華康楷書體W5" w:hint="eastAsia"/>
          <w:sz w:val="28"/>
        </w:rPr>
        <w:t>。</w:t>
      </w:r>
    </w:p>
    <w:p w:rsidR="00754C4B" w:rsidRPr="002A6E9A" w:rsidRDefault="00754C4B" w:rsidP="00EE636F">
      <w:pPr>
        <w:pStyle w:val="a4"/>
        <w:numPr>
          <w:ilvl w:val="0"/>
          <w:numId w:val="4"/>
        </w:numPr>
        <w:snapToGrid w:val="0"/>
        <w:spacing w:line="240" w:lineRule="atLeast"/>
        <w:ind w:leftChars="0" w:rightChars="-177" w:right="-425"/>
        <w:rPr>
          <w:rFonts w:ascii="標楷體" w:eastAsia="標楷體" w:hAnsi="標楷體" w:cs="華康楷書體W5"/>
          <w:sz w:val="28"/>
        </w:rPr>
      </w:pPr>
      <w:r w:rsidRPr="002A6E9A">
        <w:rPr>
          <w:rFonts w:ascii="標楷體" w:eastAsia="標楷體" w:hAnsi="標楷體" w:cs="華康楷書體W5" w:hint="eastAsia"/>
          <w:sz w:val="28"/>
        </w:rPr>
        <w:t>線上報名：</w:t>
      </w:r>
      <w:r w:rsidR="00EE636F" w:rsidRPr="00EE636F">
        <w:rPr>
          <w:rFonts w:ascii="標楷體" w:eastAsia="標楷體" w:hAnsi="標楷體" w:cs="華康楷書體W5"/>
          <w:sz w:val="28"/>
        </w:rPr>
        <w:t>https://goo.gl/forms/WyTMZ77GNOYUgUW13</w:t>
      </w:r>
    </w:p>
    <w:p w:rsidR="00D14E07" w:rsidRDefault="00754C4B" w:rsidP="00BF0086">
      <w:pPr>
        <w:pStyle w:val="a4"/>
        <w:numPr>
          <w:ilvl w:val="0"/>
          <w:numId w:val="4"/>
        </w:numPr>
        <w:snapToGrid w:val="0"/>
        <w:spacing w:line="240" w:lineRule="atLeast"/>
        <w:ind w:leftChars="0" w:rightChars="-177" w:right="-425"/>
        <w:rPr>
          <w:rFonts w:ascii="標楷體" w:eastAsia="標楷體" w:hAnsi="標楷體" w:cs="華康楷書體W5"/>
          <w:sz w:val="28"/>
        </w:rPr>
      </w:pPr>
      <w:r w:rsidRPr="002A6E9A">
        <w:rPr>
          <w:rFonts w:ascii="標楷體" w:eastAsia="標楷體" w:hAnsi="標楷體" w:cs="華康楷書體W5" w:hint="eastAsia"/>
          <w:sz w:val="28"/>
        </w:rPr>
        <w:t>現場報名：請自行列印填寫報名表(附件一)，至雲林故事館繳交報名表。(地址：雲林縣虎尾鎮林森路一段528號)</w:t>
      </w:r>
    </w:p>
    <w:p w:rsidR="002B684D" w:rsidRPr="002B684D" w:rsidRDefault="002B684D" w:rsidP="002B684D">
      <w:pPr>
        <w:snapToGrid w:val="0"/>
        <w:spacing w:line="240" w:lineRule="atLeast"/>
        <w:ind w:left="720" w:rightChars="-177" w:right="-425"/>
        <w:rPr>
          <w:rFonts w:ascii="標楷體" w:eastAsia="標楷體" w:hAnsi="標楷體"/>
          <w:sz w:val="28"/>
        </w:rPr>
      </w:pPr>
      <w:r w:rsidRPr="002B684D">
        <w:rPr>
          <w:rFonts w:ascii="標楷體" w:eastAsia="標楷體" w:hAnsi="標楷體" w:hint="eastAsia"/>
          <w:sz w:val="28"/>
        </w:rPr>
        <w:t>招收人數：20人(報</w:t>
      </w:r>
      <w:r w:rsidRPr="002B684D">
        <w:rPr>
          <w:rFonts w:ascii="標楷體" w:eastAsia="標楷體" w:hAnsi="標楷體"/>
          <w:sz w:val="28"/>
        </w:rPr>
        <w:t>名達</w:t>
      </w:r>
      <w:r w:rsidRPr="002B684D">
        <w:rPr>
          <w:rFonts w:ascii="標楷體" w:eastAsia="標楷體" w:hAnsi="標楷體" w:hint="eastAsia"/>
          <w:sz w:val="28"/>
        </w:rPr>
        <w:t>10人</w:t>
      </w:r>
      <w:r w:rsidRPr="002B684D">
        <w:rPr>
          <w:rFonts w:ascii="標楷體" w:eastAsia="標楷體" w:hAnsi="標楷體"/>
          <w:sz w:val="28"/>
        </w:rPr>
        <w:t>即</w:t>
      </w:r>
      <w:r w:rsidRPr="002B684D">
        <w:rPr>
          <w:rFonts w:ascii="標楷體" w:eastAsia="標楷體" w:hAnsi="標楷體" w:hint="eastAsia"/>
          <w:sz w:val="28"/>
        </w:rPr>
        <w:t>開課</w:t>
      </w:r>
      <w:r w:rsidRPr="002B684D">
        <w:rPr>
          <w:rFonts w:ascii="標楷體" w:eastAsia="標楷體" w:hAnsi="標楷體"/>
          <w:sz w:val="28"/>
        </w:rPr>
        <w:t>)</w:t>
      </w:r>
    </w:p>
    <w:p w:rsidR="002B684D" w:rsidRPr="002B684D" w:rsidRDefault="002B684D" w:rsidP="002B684D">
      <w:pPr>
        <w:snapToGrid w:val="0"/>
        <w:spacing w:line="240" w:lineRule="atLeast"/>
        <w:ind w:left="240" w:rightChars="-177" w:right="-425" w:firstLine="480"/>
        <w:rPr>
          <w:rFonts w:ascii="標楷體" w:eastAsia="標楷體" w:hAnsi="標楷體"/>
          <w:sz w:val="28"/>
        </w:rPr>
      </w:pPr>
      <w:r w:rsidRPr="002B684D">
        <w:rPr>
          <w:rFonts w:ascii="標楷體" w:eastAsia="標楷體" w:hAnsi="標楷體" w:hint="eastAsia"/>
          <w:sz w:val="28"/>
        </w:rPr>
        <w:t>活動費用：200元(含餐費與保險費用，報名後於一周內繳款)</w:t>
      </w:r>
    </w:p>
    <w:p w:rsidR="002B684D" w:rsidRPr="002B684D" w:rsidRDefault="002B684D" w:rsidP="002B684D">
      <w:pPr>
        <w:snapToGrid w:val="0"/>
        <w:spacing w:line="240" w:lineRule="atLeast"/>
        <w:ind w:left="240" w:rightChars="-177" w:right="-425" w:firstLine="480"/>
        <w:rPr>
          <w:rFonts w:ascii="標楷體" w:eastAsia="標楷體" w:hAnsi="標楷體"/>
          <w:sz w:val="28"/>
        </w:rPr>
      </w:pPr>
      <w:r w:rsidRPr="002B684D">
        <w:rPr>
          <w:rFonts w:ascii="標楷體" w:eastAsia="標楷體" w:hAnsi="標楷體" w:hint="eastAsia"/>
          <w:sz w:val="28"/>
        </w:rPr>
        <w:t>◎繳款方式：</w:t>
      </w:r>
    </w:p>
    <w:p w:rsidR="002B684D" w:rsidRPr="002B684D" w:rsidRDefault="002B684D" w:rsidP="002B684D">
      <w:pPr>
        <w:pStyle w:val="a4"/>
        <w:snapToGrid w:val="0"/>
        <w:spacing w:line="240" w:lineRule="atLeast"/>
        <w:ind w:leftChars="0" w:left="1080" w:rightChars="-177" w:right="-425"/>
        <w:rPr>
          <w:rFonts w:ascii="標楷體" w:eastAsia="標楷體" w:hAnsi="標楷體"/>
          <w:sz w:val="28"/>
        </w:rPr>
      </w:pPr>
      <w:r w:rsidRPr="002B684D">
        <w:rPr>
          <w:rFonts w:ascii="標楷體" w:eastAsia="標楷體" w:hAnsi="標楷體" w:hint="eastAsia"/>
          <w:sz w:val="28"/>
        </w:rPr>
        <w:t xml:space="preserve">1.親自繳交至雲林故事館(雲林縣虎尾鎮林森路一段528號)。 </w:t>
      </w:r>
    </w:p>
    <w:p w:rsidR="002B684D" w:rsidRPr="002B684D" w:rsidRDefault="002B684D" w:rsidP="002B684D">
      <w:pPr>
        <w:pStyle w:val="a4"/>
        <w:snapToGrid w:val="0"/>
        <w:spacing w:line="240" w:lineRule="atLeast"/>
        <w:ind w:leftChars="0" w:left="1080" w:rightChars="-177" w:right="-425"/>
        <w:rPr>
          <w:rFonts w:ascii="標楷體" w:eastAsia="標楷體" w:hAnsi="標楷體"/>
          <w:sz w:val="28"/>
        </w:rPr>
      </w:pPr>
      <w:r w:rsidRPr="002B684D">
        <w:rPr>
          <w:rFonts w:ascii="標楷體" w:eastAsia="標楷體" w:hAnsi="標楷體" w:hint="eastAsia"/>
          <w:sz w:val="28"/>
        </w:rPr>
        <w:t>2.ATM轉帳</w:t>
      </w:r>
    </w:p>
    <w:p w:rsidR="002B684D" w:rsidRPr="002B684D" w:rsidRDefault="002B684D" w:rsidP="002B684D">
      <w:pPr>
        <w:pStyle w:val="a4"/>
        <w:snapToGrid w:val="0"/>
        <w:spacing w:line="240" w:lineRule="atLeast"/>
        <w:ind w:leftChars="0" w:left="1080" w:rightChars="-177" w:right="-4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2B684D">
        <w:rPr>
          <w:rFonts w:ascii="標楷體" w:eastAsia="標楷體" w:hAnsi="標楷體" w:hint="eastAsia"/>
          <w:sz w:val="28"/>
        </w:rPr>
        <w:t xml:space="preserve">銀行代號005 </w:t>
      </w:r>
    </w:p>
    <w:p w:rsidR="002B684D" w:rsidRPr="002B684D" w:rsidRDefault="002B684D" w:rsidP="002B684D">
      <w:pPr>
        <w:pStyle w:val="a4"/>
        <w:snapToGrid w:val="0"/>
        <w:spacing w:line="240" w:lineRule="atLeast"/>
        <w:ind w:leftChars="0" w:left="1080" w:rightChars="-177" w:right="-4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2B684D">
        <w:rPr>
          <w:rFonts w:ascii="標楷體" w:eastAsia="標楷體" w:hAnsi="標楷體" w:hint="eastAsia"/>
          <w:sz w:val="28"/>
        </w:rPr>
        <w:t xml:space="preserve">分行代號0566 土地銀行虎尾分行 </w:t>
      </w:r>
    </w:p>
    <w:p w:rsidR="002B684D" w:rsidRPr="002B684D" w:rsidRDefault="002B684D" w:rsidP="002B684D">
      <w:pPr>
        <w:pStyle w:val="a4"/>
        <w:snapToGrid w:val="0"/>
        <w:spacing w:line="240" w:lineRule="atLeast"/>
        <w:ind w:leftChars="0" w:left="1080" w:rightChars="-177" w:right="-4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2B684D">
        <w:rPr>
          <w:rFonts w:ascii="標楷體" w:eastAsia="標楷體" w:hAnsi="標楷體" w:hint="eastAsia"/>
          <w:sz w:val="28"/>
        </w:rPr>
        <w:t xml:space="preserve"> 匯款帳號056001303738</w:t>
      </w:r>
    </w:p>
    <w:p w:rsidR="002B684D" w:rsidRPr="002B684D" w:rsidRDefault="002B684D" w:rsidP="002B684D">
      <w:pPr>
        <w:pStyle w:val="a4"/>
        <w:snapToGrid w:val="0"/>
        <w:spacing w:line="240" w:lineRule="atLeast"/>
        <w:ind w:leftChars="0" w:left="1080" w:rightChars="-177" w:right="-4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2B684D">
        <w:rPr>
          <w:rFonts w:ascii="標楷體" w:eastAsia="標楷體" w:hAnsi="標楷體" w:hint="eastAsia"/>
          <w:sz w:val="28"/>
        </w:rPr>
        <w:t>戶名 雲林故事人工作室</w:t>
      </w:r>
    </w:p>
    <w:p w:rsidR="002B684D" w:rsidRPr="002B684D" w:rsidRDefault="002B684D" w:rsidP="002B684D">
      <w:pPr>
        <w:snapToGrid w:val="0"/>
        <w:spacing w:line="240" w:lineRule="atLeast"/>
        <w:ind w:rightChars="-177" w:right="-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2B684D">
        <w:rPr>
          <w:rFonts w:ascii="標楷體" w:eastAsia="標楷體" w:hAnsi="標楷體" w:hint="eastAsia"/>
        </w:rPr>
        <w:t>匯款後請將匯款帳號後五碼及報名姓名寄至home@ylstoryhouse.org.tw信箱。</w:t>
      </w:r>
    </w:p>
    <w:p w:rsidR="00754C4B" w:rsidRPr="002A6E9A" w:rsidRDefault="00754C4B" w:rsidP="00BF0086">
      <w:pPr>
        <w:snapToGrid w:val="0"/>
        <w:spacing w:line="240" w:lineRule="atLeast"/>
        <w:ind w:rightChars="-177" w:right="-425"/>
        <w:rPr>
          <w:rFonts w:ascii="標楷體" w:eastAsia="標楷體" w:hAnsi="標楷體" w:hint="eastAsia"/>
          <w:sz w:val="28"/>
        </w:rPr>
      </w:pPr>
    </w:p>
    <w:p w:rsidR="00754C4B" w:rsidRPr="002A6E9A" w:rsidRDefault="002B684D" w:rsidP="00BF0086">
      <w:pPr>
        <w:snapToGrid w:val="0"/>
        <w:spacing w:line="240" w:lineRule="atLeast"/>
        <w:ind w:left="1960" w:rightChars="-177" w:right="-425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754C4B" w:rsidRPr="002A6E9A">
        <w:rPr>
          <w:rFonts w:ascii="標楷體" w:eastAsia="標楷體" w:hAnsi="標楷體" w:hint="eastAsia"/>
          <w:sz w:val="28"/>
        </w:rPr>
        <w:t xml:space="preserve">、活動行程表 </w:t>
      </w:r>
    </w:p>
    <w:tbl>
      <w:tblPr>
        <w:tblStyle w:val="af0"/>
        <w:tblW w:w="9912" w:type="dxa"/>
        <w:tblLook w:val="04A0" w:firstRow="1" w:lastRow="0" w:firstColumn="1" w:lastColumn="0" w:noHBand="0" w:noVBand="1"/>
      </w:tblPr>
      <w:tblGrid>
        <w:gridCol w:w="1652"/>
        <w:gridCol w:w="5714"/>
        <w:gridCol w:w="1323"/>
        <w:gridCol w:w="1223"/>
      </w:tblGrid>
      <w:tr w:rsidR="00F2127C" w:rsidTr="00EE636F">
        <w:tc>
          <w:tcPr>
            <w:tcW w:w="1652" w:type="dxa"/>
            <w:vAlign w:val="center"/>
          </w:tcPr>
          <w:p w:rsidR="00F2127C" w:rsidRDefault="00F2127C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5714" w:type="dxa"/>
            <w:vAlign w:val="center"/>
          </w:tcPr>
          <w:p w:rsidR="00F2127C" w:rsidRDefault="00F2127C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1323" w:type="dxa"/>
            <w:vAlign w:val="center"/>
          </w:tcPr>
          <w:p w:rsidR="00F2127C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33" w:right="79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地點</w:t>
            </w:r>
          </w:p>
        </w:tc>
        <w:tc>
          <w:tcPr>
            <w:tcW w:w="1223" w:type="dxa"/>
            <w:vAlign w:val="center"/>
          </w:tcPr>
          <w:p w:rsidR="00F2127C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帶領人</w:t>
            </w:r>
          </w:p>
        </w:tc>
      </w:tr>
      <w:tr w:rsidR="00860500" w:rsidTr="00EE636F">
        <w:tc>
          <w:tcPr>
            <w:tcW w:w="1652" w:type="dxa"/>
            <w:vAlign w:val="center"/>
          </w:tcPr>
          <w:p w:rsidR="00860500" w:rsidRDefault="00860500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30505">
              <w:rPr>
                <w:rFonts w:eastAsia="標楷體" w:hint="eastAsia"/>
                <w:sz w:val="28"/>
              </w:rPr>
              <w:t>13:00</w:t>
            </w:r>
            <w:r w:rsidRPr="002A6E9A">
              <w:rPr>
                <w:rFonts w:eastAsia="標楷體"/>
                <w:sz w:val="28"/>
              </w:rPr>
              <w:t>-1</w:t>
            </w:r>
            <w:r w:rsidRPr="002A6E9A">
              <w:rPr>
                <w:rFonts w:eastAsia="標楷體" w:hint="eastAsia"/>
                <w:sz w:val="28"/>
              </w:rPr>
              <w:t>3</w:t>
            </w:r>
            <w:r w:rsidRPr="002A6E9A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5714" w:type="dxa"/>
            <w:vAlign w:val="center"/>
          </w:tcPr>
          <w:p w:rsidR="00860500" w:rsidRDefault="00860500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30505">
              <w:rPr>
                <w:rFonts w:eastAsia="標楷體" w:hint="eastAsia"/>
                <w:sz w:val="28"/>
              </w:rPr>
              <w:t>報到</w:t>
            </w:r>
          </w:p>
        </w:tc>
        <w:tc>
          <w:tcPr>
            <w:tcW w:w="1323" w:type="dxa"/>
            <w:vMerge w:val="restart"/>
            <w:vAlign w:val="center"/>
          </w:tcPr>
          <w:p w:rsidR="00860500" w:rsidRDefault="00860500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虎尾鎮立圖書館</w:t>
            </w:r>
          </w:p>
        </w:tc>
        <w:tc>
          <w:tcPr>
            <w:tcW w:w="1223" w:type="dxa"/>
            <w:vMerge w:val="restart"/>
            <w:vAlign w:val="center"/>
          </w:tcPr>
          <w:p w:rsidR="002B684D" w:rsidRDefault="002B684D" w:rsidP="002B684D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工作</w:t>
            </w:r>
          </w:p>
          <w:p w:rsidR="00860500" w:rsidRDefault="00860500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人員</w:t>
            </w:r>
          </w:p>
        </w:tc>
      </w:tr>
      <w:tr w:rsidR="00860500" w:rsidTr="00EE636F">
        <w:tc>
          <w:tcPr>
            <w:tcW w:w="1652" w:type="dxa"/>
            <w:vAlign w:val="center"/>
          </w:tcPr>
          <w:p w:rsidR="00860500" w:rsidRPr="00230505" w:rsidRDefault="00860500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13:20-13:30</w:t>
            </w:r>
          </w:p>
        </w:tc>
        <w:tc>
          <w:tcPr>
            <w:tcW w:w="5714" w:type="dxa"/>
            <w:vAlign w:val="center"/>
          </w:tcPr>
          <w:p w:rsidR="00860500" w:rsidRPr="00230505" w:rsidRDefault="00860500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虎尾溪的故事</w:t>
            </w:r>
          </w:p>
        </w:tc>
        <w:tc>
          <w:tcPr>
            <w:tcW w:w="1323" w:type="dxa"/>
            <w:vMerge/>
            <w:vAlign w:val="center"/>
          </w:tcPr>
          <w:p w:rsidR="00860500" w:rsidRPr="002A6E9A" w:rsidRDefault="00860500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23" w:type="dxa"/>
            <w:vMerge/>
            <w:vAlign w:val="center"/>
          </w:tcPr>
          <w:p w:rsidR="00860500" w:rsidRDefault="00860500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C64C8" w:rsidTr="00EE636F">
        <w:tc>
          <w:tcPr>
            <w:tcW w:w="1652" w:type="dxa"/>
            <w:vMerge w:val="restart"/>
            <w:vAlign w:val="center"/>
          </w:tcPr>
          <w:p w:rsidR="00AC64C8" w:rsidRDefault="00AC64C8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13:30-16</w:t>
            </w:r>
            <w:r w:rsidRPr="002A6E9A">
              <w:rPr>
                <w:rFonts w:eastAsia="標楷體" w:hint="eastAsia"/>
                <w:sz w:val="28"/>
              </w:rPr>
              <w:t>:00</w:t>
            </w:r>
          </w:p>
        </w:tc>
        <w:tc>
          <w:tcPr>
            <w:tcW w:w="7037" w:type="dxa"/>
            <w:gridSpan w:val="2"/>
            <w:vAlign w:val="center"/>
          </w:tcPr>
          <w:p w:rsidR="00AC64C8" w:rsidRDefault="00AC64C8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虎尾溪畔生態之旅</w:t>
            </w:r>
          </w:p>
        </w:tc>
        <w:tc>
          <w:tcPr>
            <w:tcW w:w="1223" w:type="dxa"/>
            <w:vMerge w:val="restart"/>
            <w:vAlign w:val="center"/>
          </w:tcPr>
          <w:p w:rsidR="00AC64C8" w:rsidRDefault="00AC64C8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古國順</w:t>
            </w:r>
          </w:p>
        </w:tc>
      </w:tr>
      <w:tr w:rsidR="00F2127C" w:rsidTr="00EE636F">
        <w:trPr>
          <w:trHeight w:val="1170"/>
        </w:trPr>
        <w:tc>
          <w:tcPr>
            <w:tcW w:w="1652" w:type="dxa"/>
            <w:vMerge/>
            <w:vAlign w:val="center"/>
          </w:tcPr>
          <w:p w:rsidR="00F2127C" w:rsidRDefault="00F2127C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714" w:type="dxa"/>
            <w:vAlign w:val="center"/>
          </w:tcPr>
          <w:p w:rsidR="00F2127C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73" w:right="17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水來了，去哪</w:t>
            </w:r>
            <w:r w:rsidR="00DF4253">
              <w:rPr>
                <w:rFonts w:ascii="標楷體" w:eastAsia="標楷體" w:hAnsi="標楷體" w:hint="eastAsia"/>
                <w:color w:val="000000"/>
                <w:sz w:val="28"/>
              </w:rPr>
              <w:t>裡?</w:t>
            </w:r>
          </w:p>
          <w:p w:rsidR="00F2127C" w:rsidRDefault="00DF4253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13" w:right="31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F4D51">
              <w:rPr>
                <w:rFonts w:ascii="標楷體" w:eastAsia="標楷體" w:hAnsi="標楷體" w:hint="eastAsia"/>
                <w:color w:val="000000"/>
              </w:rPr>
              <w:t>你知道</w:t>
            </w:r>
            <w:r w:rsidR="00F2127C" w:rsidRPr="006F4D51">
              <w:rPr>
                <w:rFonts w:ascii="標楷體" w:eastAsia="標楷體" w:hAnsi="標楷體" w:hint="eastAsia"/>
                <w:color w:val="000000"/>
              </w:rPr>
              <w:t>虎尾的「中央山脈」</w:t>
            </w:r>
            <w:r w:rsidRPr="006F4D51">
              <w:rPr>
                <w:rFonts w:ascii="標楷體" w:eastAsia="標楷體" w:hAnsi="標楷體" w:hint="eastAsia"/>
                <w:color w:val="000000"/>
              </w:rPr>
              <w:t>是哪裡嗎?它</w:t>
            </w:r>
            <w:r w:rsidR="00F2127C" w:rsidRPr="006F4D51">
              <w:rPr>
                <w:rFonts w:ascii="標楷體" w:eastAsia="標楷體" w:hAnsi="標楷體" w:hint="eastAsia"/>
                <w:color w:val="000000"/>
              </w:rPr>
              <w:t>與溪流</w:t>
            </w:r>
            <w:r w:rsidRPr="006F4D51">
              <w:rPr>
                <w:rFonts w:ascii="標楷體" w:eastAsia="標楷體" w:hAnsi="標楷體" w:hint="eastAsia"/>
                <w:color w:val="000000"/>
              </w:rPr>
              <w:t>有怎樣</w:t>
            </w:r>
            <w:r w:rsidR="00F2127C" w:rsidRPr="006F4D51">
              <w:rPr>
                <w:rFonts w:ascii="標楷體" w:eastAsia="標楷體" w:hAnsi="標楷體" w:hint="eastAsia"/>
                <w:color w:val="000000"/>
              </w:rPr>
              <w:t>的關係</w:t>
            </w:r>
            <w:r w:rsidRPr="006F4D51">
              <w:rPr>
                <w:rFonts w:ascii="標楷體" w:eastAsia="標楷體" w:hAnsi="標楷體" w:hint="eastAsia"/>
                <w:color w:val="000000"/>
              </w:rPr>
              <w:t>呢?來</w:t>
            </w:r>
            <w:r w:rsidR="00AC64C8" w:rsidRPr="006F4D51">
              <w:rPr>
                <w:rFonts w:ascii="標楷體" w:eastAsia="標楷體" w:hAnsi="標楷體" w:hint="eastAsia"/>
                <w:color w:val="000000"/>
              </w:rPr>
              <w:t>認識虎尾的水文!</w:t>
            </w:r>
          </w:p>
        </w:tc>
        <w:tc>
          <w:tcPr>
            <w:tcW w:w="1323" w:type="dxa"/>
            <w:vAlign w:val="center"/>
          </w:tcPr>
          <w:p w:rsidR="00EE636F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抽水站</w:t>
            </w:r>
          </w:p>
          <w:p w:rsidR="00F2127C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外圍</w:t>
            </w:r>
          </w:p>
        </w:tc>
        <w:tc>
          <w:tcPr>
            <w:tcW w:w="1223" w:type="dxa"/>
            <w:vMerge/>
            <w:vAlign w:val="center"/>
          </w:tcPr>
          <w:p w:rsidR="00F2127C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2127C" w:rsidTr="00EE636F">
        <w:trPr>
          <w:trHeight w:val="1116"/>
        </w:trPr>
        <w:tc>
          <w:tcPr>
            <w:tcW w:w="1652" w:type="dxa"/>
            <w:vMerge/>
            <w:vAlign w:val="center"/>
          </w:tcPr>
          <w:p w:rsidR="00F2127C" w:rsidRDefault="00F2127C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714" w:type="dxa"/>
            <w:vAlign w:val="center"/>
          </w:tcPr>
          <w:p w:rsidR="00F2127C" w:rsidRDefault="00F2127C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虎尾人的</w:t>
            </w:r>
            <w:r w:rsidR="00DF4253">
              <w:rPr>
                <w:rFonts w:ascii="標楷體" w:eastAsia="標楷體" w:hAnsi="標楷體" w:hint="eastAsia"/>
                <w:color w:val="000000"/>
                <w:sz w:val="28"/>
              </w:rPr>
              <w:t>垃圾去哪裡?</w:t>
            </w:r>
          </w:p>
          <w:p w:rsidR="00F2127C" w:rsidRDefault="00DF4253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F4D51">
              <w:rPr>
                <w:rFonts w:ascii="標楷體" w:eastAsia="標楷體" w:hAnsi="標楷體" w:hint="eastAsia"/>
                <w:color w:val="000000"/>
              </w:rPr>
              <w:t>垃圾</w:t>
            </w:r>
            <w:r w:rsidR="00AC64C8" w:rsidRPr="006F4D51">
              <w:rPr>
                <w:rFonts w:ascii="標楷體" w:eastAsia="標楷體" w:hAnsi="標楷體" w:hint="eastAsia"/>
                <w:color w:val="000000"/>
              </w:rPr>
              <w:t>一丟即去，但累積的垃圾最後會去哪裡呢?雲林縣的垃圾問題需要你我一起努力!</w:t>
            </w:r>
          </w:p>
        </w:tc>
        <w:tc>
          <w:tcPr>
            <w:tcW w:w="1323" w:type="dxa"/>
            <w:vAlign w:val="center"/>
          </w:tcPr>
          <w:p w:rsidR="00EE636F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垃圾場</w:t>
            </w:r>
          </w:p>
          <w:p w:rsidR="00F2127C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外圍</w:t>
            </w:r>
          </w:p>
        </w:tc>
        <w:tc>
          <w:tcPr>
            <w:tcW w:w="1223" w:type="dxa"/>
            <w:vMerge/>
            <w:vAlign w:val="center"/>
          </w:tcPr>
          <w:p w:rsidR="00F2127C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2127C" w:rsidTr="00EE636F">
        <w:trPr>
          <w:trHeight w:val="1132"/>
        </w:trPr>
        <w:tc>
          <w:tcPr>
            <w:tcW w:w="1652" w:type="dxa"/>
            <w:vMerge/>
            <w:vAlign w:val="center"/>
          </w:tcPr>
          <w:p w:rsidR="00F2127C" w:rsidRDefault="00F2127C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714" w:type="dxa"/>
            <w:vAlign w:val="center"/>
          </w:tcPr>
          <w:p w:rsidR="00860500" w:rsidRDefault="00F2127C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堤防整建後的</w:t>
            </w:r>
            <w:r w:rsidR="00860500">
              <w:rPr>
                <w:rFonts w:ascii="標楷體" w:eastAsia="標楷體" w:hAnsi="標楷體" w:hint="eastAsia"/>
                <w:color w:val="000000"/>
                <w:sz w:val="28"/>
              </w:rPr>
              <w:t>石牛溪</w:t>
            </w:r>
          </w:p>
          <w:p w:rsidR="00F2127C" w:rsidRDefault="00860500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13" w:right="31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F4D51">
              <w:rPr>
                <w:rFonts w:ascii="標楷體" w:eastAsia="標楷體" w:hAnsi="標楷體" w:hint="eastAsia"/>
                <w:color w:val="000000"/>
              </w:rPr>
              <w:t>工程後，泥沙被挖了，</w:t>
            </w:r>
            <w:r w:rsidR="00F2127C" w:rsidRPr="006F4D51">
              <w:rPr>
                <w:rFonts w:ascii="標楷體" w:eastAsia="標楷體" w:hAnsi="標楷體" w:hint="eastAsia"/>
                <w:color w:val="000000"/>
              </w:rPr>
              <w:t>濕地</w:t>
            </w:r>
            <w:r w:rsidRPr="006F4D51">
              <w:rPr>
                <w:rFonts w:ascii="標楷體" w:eastAsia="標楷體" w:hAnsi="標楷體" w:hint="eastAsia"/>
                <w:color w:val="000000"/>
              </w:rPr>
              <w:t>因此留下來了，</w:t>
            </w:r>
            <w:r w:rsidR="006F4D51" w:rsidRPr="006F4D51">
              <w:rPr>
                <w:rFonts w:ascii="標楷體" w:eastAsia="標楷體" w:hAnsi="標楷體" w:hint="eastAsia"/>
                <w:color w:val="000000"/>
              </w:rPr>
              <w:t>拿起望遠鏡，看看有沒有緣分</w:t>
            </w:r>
            <w:r w:rsidRPr="006F4D51">
              <w:rPr>
                <w:rFonts w:ascii="標楷體" w:eastAsia="標楷體" w:hAnsi="標楷體" w:hint="eastAsia"/>
                <w:color w:val="000000"/>
              </w:rPr>
              <w:t>可以遇見</w:t>
            </w:r>
            <w:r w:rsidR="00EE636F">
              <w:rPr>
                <w:rFonts w:ascii="標楷體" w:eastAsia="標楷體" w:hAnsi="標楷體" w:hint="eastAsia"/>
                <w:color w:val="000000"/>
              </w:rPr>
              <w:t>成群的鴿子、鴨子，或是</w:t>
            </w:r>
            <w:r w:rsidR="006F4D51" w:rsidRPr="006F4D51">
              <w:rPr>
                <w:rFonts w:ascii="標楷體" w:eastAsia="標楷體" w:hAnsi="標楷體" w:hint="eastAsia"/>
                <w:color w:val="000000"/>
              </w:rPr>
              <w:t>高蹺鴴、</w:t>
            </w:r>
            <w:r w:rsidR="00EE636F">
              <w:rPr>
                <w:rFonts w:ascii="標楷體" w:eastAsia="標楷體" w:hAnsi="標楷體" w:hint="eastAsia"/>
                <w:color w:val="000000"/>
              </w:rPr>
              <w:t>諸羅樹蛙等生物喔!</w:t>
            </w:r>
          </w:p>
        </w:tc>
        <w:tc>
          <w:tcPr>
            <w:tcW w:w="1323" w:type="dxa"/>
            <w:vAlign w:val="center"/>
          </w:tcPr>
          <w:p w:rsidR="00F2127C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石</w:t>
            </w:r>
            <w:r w:rsidR="00860500">
              <w:rPr>
                <w:rFonts w:ascii="標楷體" w:eastAsia="標楷體" w:hAnsi="標楷體" w:hint="eastAsia"/>
                <w:color w:val="000000"/>
                <w:sz w:val="28"/>
              </w:rPr>
              <w:t>牛</w:t>
            </w:r>
            <w:r w:rsidR="00AC64C8">
              <w:rPr>
                <w:rFonts w:eastAsia="標楷體" w:hint="eastAsia"/>
                <w:sz w:val="28"/>
              </w:rPr>
              <w:t>溪、虎尾溪畔</w:t>
            </w:r>
          </w:p>
        </w:tc>
        <w:tc>
          <w:tcPr>
            <w:tcW w:w="1223" w:type="dxa"/>
            <w:vMerge/>
            <w:vAlign w:val="center"/>
          </w:tcPr>
          <w:p w:rsidR="00F2127C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2127C" w:rsidTr="00EE636F">
        <w:trPr>
          <w:trHeight w:val="1534"/>
        </w:trPr>
        <w:tc>
          <w:tcPr>
            <w:tcW w:w="1652" w:type="dxa"/>
            <w:vMerge/>
            <w:vAlign w:val="center"/>
          </w:tcPr>
          <w:p w:rsidR="00F2127C" w:rsidRDefault="00F2127C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714" w:type="dxa"/>
            <w:vAlign w:val="center"/>
          </w:tcPr>
          <w:p w:rsidR="00860500" w:rsidRDefault="00860500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橫跨虎尾溪、矗立一百年</w:t>
            </w:r>
          </w:p>
          <w:p w:rsidR="00F2127C" w:rsidRDefault="00860500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F4D51">
              <w:rPr>
                <w:rFonts w:ascii="標楷體" w:eastAsia="標楷體" w:hAnsi="標楷體" w:hint="eastAsia"/>
                <w:color w:val="000000"/>
              </w:rPr>
              <w:t>自日治時期開始連接斗南至虎尾</w:t>
            </w:r>
            <w:r w:rsidR="00AC64C8" w:rsidRPr="006F4D51">
              <w:rPr>
                <w:rFonts w:ascii="標楷體" w:eastAsia="標楷體" w:hAnsi="標楷體" w:hint="eastAsia"/>
                <w:color w:val="000000"/>
              </w:rPr>
              <w:t>的</w:t>
            </w:r>
            <w:r w:rsidRPr="006F4D51">
              <w:rPr>
                <w:rFonts w:ascii="標楷體" w:eastAsia="標楷體" w:hAnsi="標楷體" w:hint="eastAsia"/>
                <w:color w:val="000000"/>
              </w:rPr>
              <w:t>交通</w:t>
            </w:r>
            <w:r w:rsidR="00EE636F">
              <w:rPr>
                <w:rFonts w:ascii="標楷體" w:eastAsia="標楷體" w:hAnsi="標楷體" w:hint="eastAsia"/>
                <w:color w:val="000000"/>
              </w:rPr>
              <w:t>網絡</w:t>
            </w:r>
            <w:r w:rsidRPr="006F4D51">
              <w:rPr>
                <w:rFonts w:ascii="標楷體" w:eastAsia="標楷體" w:hAnsi="標楷體" w:hint="eastAsia"/>
                <w:color w:val="000000"/>
              </w:rPr>
              <w:t>，</w:t>
            </w:r>
            <w:r w:rsidR="00EE636F">
              <w:rPr>
                <w:rFonts w:ascii="標楷體" w:eastAsia="標楷體" w:hAnsi="標楷體" w:hint="eastAsia"/>
                <w:color w:val="000000"/>
              </w:rPr>
              <w:t>沿著鐵橋來俯瞰虎尾溪，映入眼簾的是農田、是作物、是成群的白鷺鷥們，一起來認識他們吧!</w:t>
            </w:r>
          </w:p>
        </w:tc>
        <w:tc>
          <w:tcPr>
            <w:tcW w:w="1323" w:type="dxa"/>
            <w:vAlign w:val="center"/>
          </w:tcPr>
          <w:p w:rsidR="00F2127C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虎尾鐵橋</w:t>
            </w:r>
          </w:p>
        </w:tc>
        <w:tc>
          <w:tcPr>
            <w:tcW w:w="1223" w:type="dxa"/>
            <w:vMerge/>
            <w:vAlign w:val="center"/>
          </w:tcPr>
          <w:p w:rsidR="00F2127C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2127C" w:rsidTr="00EE636F">
        <w:trPr>
          <w:trHeight w:val="1250"/>
        </w:trPr>
        <w:tc>
          <w:tcPr>
            <w:tcW w:w="1652" w:type="dxa"/>
            <w:vAlign w:val="center"/>
          </w:tcPr>
          <w:p w:rsidR="00F2127C" w:rsidRDefault="00BF0086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16:00-16:40</w:t>
            </w:r>
          </w:p>
        </w:tc>
        <w:tc>
          <w:tcPr>
            <w:tcW w:w="5714" w:type="dxa"/>
            <w:vAlign w:val="center"/>
          </w:tcPr>
          <w:p w:rsidR="00F2127C" w:rsidRDefault="00F2127C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eastAsia="標楷體"/>
                <w:sz w:val="28"/>
              </w:rPr>
            </w:pPr>
            <w:r w:rsidRPr="00230505">
              <w:rPr>
                <w:rFonts w:eastAsia="標楷體" w:hint="eastAsia"/>
                <w:sz w:val="28"/>
              </w:rPr>
              <w:t>點心及</w:t>
            </w:r>
            <w:r w:rsidR="00DF4253">
              <w:rPr>
                <w:rFonts w:eastAsia="標楷體" w:hint="eastAsia"/>
                <w:sz w:val="28"/>
              </w:rPr>
              <w:t>交流</w:t>
            </w:r>
            <w:r w:rsidRPr="00230505">
              <w:rPr>
                <w:rFonts w:eastAsia="標楷體" w:hint="eastAsia"/>
                <w:sz w:val="28"/>
              </w:rPr>
              <w:t>分享</w:t>
            </w:r>
          </w:p>
          <w:p w:rsidR="00DF4253" w:rsidRDefault="00DF4253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13" w:right="31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F4D51">
              <w:rPr>
                <w:rFonts w:eastAsia="標楷體" w:hint="eastAsia"/>
              </w:rPr>
              <w:t>在</w:t>
            </w:r>
            <w:r w:rsidRPr="006F4D51">
              <w:rPr>
                <w:rFonts w:eastAsia="標楷體" w:hint="eastAsia"/>
              </w:rPr>
              <w:t>50</w:t>
            </w:r>
            <w:r w:rsidRPr="006F4D51">
              <w:rPr>
                <w:rFonts w:eastAsia="標楷體" w:hint="eastAsia"/>
              </w:rPr>
              <w:t>年老店裡享用熱呼呼的三色湯圓，與今日有緣相會的朋友們一起分享今日的所見所聞。</w:t>
            </w:r>
          </w:p>
        </w:tc>
        <w:tc>
          <w:tcPr>
            <w:tcW w:w="1323" w:type="dxa"/>
            <w:vAlign w:val="center"/>
          </w:tcPr>
          <w:p w:rsidR="00EE636F" w:rsidRDefault="00F2127C" w:rsidP="00EE636F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壹等涼</w:t>
            </w:r>
          </w:p>
          <w:p w:rsidR="00F2127C" w:rsidRDefault="00F2127C" w:rsidP="00EE636F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冰菓店</w:t>
            </w:r>
          </w:p>
        </w:tc>
        <w:tc>
          <w:tcPr>
            <w:tcW w:w="1223" w:type="dxa"/>
            <w:vMerge w:val="restart"/>
            <w:vAlign w:val="center"/>
          </w:tcPr>
          <w:p w:rsidR="00860500" w:rsidRDefault="002B684D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工作</w:t>
            </w:r>
          </w:p>
          <w:p w:rsidR="00F2127C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10" w:right="24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人員</w:t>
            </w:r>
          </w:p>
        </w:tc>
      </w:tr>
      <w:tr w:rsidR="00F2127C" w:rsidTr="00EE636F">
        <w:tc>
          <w:tcPr>
            <w:tcW w:w="1652" w:type="dxa"/>
            <w:vAlign w:val="center"/>
          </w:tcPr>
          <w:p w:rsidR="00F2127C" w:rsidRDefault="00BF0086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16:40-17:00</w:t>
            </w:r>
          </w:p>
        </w:tc>
        <w:tc>
          <w:tcPr>
            <w:tcW w:w="5714" w:type="dxa"/>
            <w:vAlign w:val="center"/>
          </w:tcPr>
          <w:p w:rsidR="00F2127C" w:rsidRDefault="00F2127C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30505">
              <w:rPr>
                <w:rFonts w:eastAsia="標楷體" w:hint="eastAsia"/>
                <w:sz w:val="28"/>
              </w:rPr>
              <w:t>還車</w:t>
            </w:r>
          </w:p>
        </w:tc>
        <w:tc>
          <w:tcPr>
            <w:tcW w:w="1323" w:type="dxa"/>
            <w:vAlign w:val="center"/>
          </w:tcPr>
          <w:p w:rsidR="00F2127C" w:rsidRDefault="00F2127C" w:rsidP="00EE63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虎尾鎮立圖書館</w:t>
            </w:r>
          </w:p>
        </w:tc>
        <w:tc>
          <w:tcPr>
            <w:tcW w:w="1223" w:type="dxa"/>
            <w:vMerge/>
            <w:vAlign w:val="center"/>
          </w:tcPr>
          <w:p w:rsidR="00F2127C" w:rsidRDefault="00F2127C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2127C" w:rsidTr="00EE636F">
        <w:tc>
          <w:tcPr>
            <w:tcW w:w="9912" w:type="dxa"/>
            <w:gridSpan w:val="4"/>
            <w:vAlign w:val="center"/>
          </w:tcPr>
          <w:p w:rsidR="00F2127C" w:rsidRPr="002A6E9A" w:rsidRDefault="00F2127C" w:rsidP="00BF0086">
            <w:pPr>
              <w:snapToGrid w:val="0"/>
              <w:spacing w:line="240" w:lineRule="atLeast"/>
              <w:ind w:rightChars="-177" w:right="-425"/>
              <w:jc w:val="both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講師介紹：</w:t>
            </w:r>
          </w:p>
          <w:p w:rsidR="00F2127C" w:rsidRDefault="00F2127C" w:rsidP="00BF0086">
            <w:pPr>
              <w:snapToGrid w:val="0"/>
              <w:spacing w:line="240" w:lineRule="atLeast"/>
              <w:ind w:rightChars="-177" w:right="-425"/>
              <w:jc w:val="both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lastRenderedPageBreak/>
              <w:t>古國順</w:t>
            </w:r>
          </w:p>
          <w:p w:rsidR="00F2127C" w:rsidRPr="002A6E9A" w:rsidRDefault="00F2127C" w:rsidP="00BF0086">
            <w:pPr>
              <w:snapToGrid w:val="0"/>
              <w:spacing w:line="240" w:lineRule="atLeast"/>
              <w:ind w:rightChars="-177" w:right="-425"/>
              <w:jc w:val="both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自然名「血藤」，雲林荒野推廣講師及解說員，業餘是熱血自然觀察家</w:t>
            </w:r>
            <w:r w:rsidR="00E64DA4">
              <w:rPr>
                <w:rFonts w:eastAsia="標楷體" w:hint="eastAsia"/>
                <w:sz w:val="28"/>
              </w:rPr>
              <w:t>，熱愛爬樹</w:t>
            </w:r>
            <w:r w:rsidRPr="002A6E9A">
              <w:rPr>
                <w:rFonts w:eastAsia="標楷體" w:hint="eastAsia"/>
                <w:sz w:val="28"/>
              </w:rPr>
              <w:t>。</w:t>
            </w:r>
          </w:p>
          <w:p w:rsidR="00B92ABD" w:rsidRDefault="00F2127C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eastAsia="標楷體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經歷：荒野保護協會解說員及推廣講師、生態自然解說員、</w:t>
            </w:r>
            <w:r w:rsidR="00B92ABD">
              <w:rPr>
                <w:rFonts w:eastAsia="標楷體" w:hint="eastAsia"/>
                <w:sz w:val="28"/>
              </w:rPr>
              <w:t>大成商工</w:t>
            </w:r>
            <w:r w:rsidRPr="002A6E9A">
              <w:rPr>
                <w:rFonts w:eastAsia="標楷體" w:hint="eastAsia"/>
                <w:sz w:val="28"/>
              </w:rPr>
              <w:t>講師。</w:t>
            </w:r>
          </w:p>
          <w:p w:rsidR="00F2127C" w:rsidRDefault="00F2127C" w:rsidP="00BF0086">
            <w:pPr>
              <w:autoSpaceDE w:val="0"/>
              <w:autoSpaceDN w:val="0"/>
              <w:adjustRightInd w:val="0"/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eastAsia="標楷體" w:hint="eastAsia"/>
                <w:sz w:val="28"/>
              </w:rPr>
              <w:t>畢業於國立虎尾科技大學電機工程研究所系，專長是綠色能源、電力系統、電子電機、冷凍空調等。</w:t>
            </w:r>
          </w:p>
        </w:tc>
      </w:tr>
    </w:tbl>
    <w:p w:rsidR="00DA1734" w:rsidRDefault="00DA1734" w:rsidP="00BF0086">
      <w:pPr>
        <w:autoSpaceDE w:val="0"/>
        <w:autoSpaceDN w:val="0"/>
        <w:adjustRightInd w:val="0"/>
        <w:snapToGrid w:val="0"/>
        <w:spacing w:line="240" w:lineRule="atLeast"/>
        <w:ind w:rightChars="-177" w:right="-425"/>
        <w:rPr>
          <w:rFonts w:ascii="標楷體" w:eastAsia="標楷體" w:hAnsi="標楷體"/>
          <w:color w:val="000000"/>
          <w:sz w:val="28"/>
        </w:rPr>
      </w:pPr>
    </w:p>
    <w:p w:rsidR="002B684D" w:rsidRPr="002A6E9A" w:rsidRDefault="002B684D" w:rsidP="002B684D">
      <w:pPr>
        <w:snapToGrid w:val="0"/>
        <w:spacing w:line="240" w:lineRule="atLeast"/>
        <w:ind w:rightChars="-177" w:right="-4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Pr="002A6E9A">
        <w:rPr>
          <w:rFonts w:ascii="標楷體" w:eastAsia="標楷體" w:hAnsi="標楷體" w:hint="eastAsia"/>
          <w:sz w:val="28"/>
        </w:rPr>
        <w:t>、注意事項：</w:t>
      </w:r>
    </w:p>
    <w:p w:rsidR="002B684D" w:rsidRPr="002A6E9A" w:rsidRDefault="002B684D" w:rsidP="002B684D">
      <w:pPr>
        <w:snapToGrid w:val="0"/>
        <w:spacing w:line="240" w:lineRule="atLeast"/>
        <w:ind w:left="1960" w:rightChars="-177" w:right="-425" w:hangingChars="700" w:hanging="1960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  1.請自行準備</w:t>
      </w:r>
      <w:r w:rsidRPr="00230505">
        <w:rPr>
          <w:rFonts w:ascii="標楷體" w:eastAsia="標楷體" w:hAnsi="標楷體" w:hint="eastAsia"/>
          <w:sz w:val="28"/>
        </w:rPr>
        <w:t>水壺</w:t>
      </w:r>
      <w:r w:rsidRPr="002A6E9A">
        <w:rPr>
          <w:rFonts w:ascii="標楷體" w:eastAsia="標楷體" w:hAnsi="標楷體" w:hint="eastAsia"/>
          <w:sz w:val="28"/>
        </w:rPr>
        <w:t>、防蚊液、腳踏車安全帽</w:t>
      </w:r>
      <w:r>
        <w:rPr>
          <w:rFonts w:ascii="標楷體" w:eastAsia="標楷體" w:hAnsi="標楷體" w:hint="eastAsia"/>
          <w:sz w:val="28"/>
        </w:rPr>
        <w:t>、</w:t>
      </w:r>
      <w:r w:rsidRPr="00230505">
        <w:rPr>
          <w:rFonts w:ascii="標楷體" w:eastAsia="標楷體" w:hAnsi="標楷體" w:hint="eastAsia"/>
          <w:sz w:val="28"/>
        </w:rPr>
        <w:t>防曬用具、望遠鏡(可賞鳥)</w:t>
      </w:r>
      <w:r w:rsidRPr="002A6E9A">
        <w:rPr>
          <w:rFonts w:ascii="標楷體" w:eastAsia="標楷體" w:hAnsi="標楷體" w:hint="eastAsia"/>
          <w:sz w:val="28"/>
        </w:rPr>
        <w:t>。</w:t>
      </w:r>
    </w:p>
    <w:p w:rsidR="002B684D" w:rsidRPr="002A6E9A" w:rsidRDefault="002B684D" w:rsidP="002B684D">
      <w:pPr>
        <w:snapToGrid w:val="0"/>
        <w:spacing w:line="240" w:lineRule="atLeast"/>
        <w:ind w:rightChars="-177" w:right="-425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 w:hint="eastAsia"/>
          <w:sz w:val="28"/>
        </w:rPr>
        <w:t xml:space="preserve">      2.請穿著防曬、舒服、涼爽、適合騎腳踏車的服裝。</w:t>
      </w:r>
    </w:p>
    <w:p w:rsidR="002B684D" w:rsidRPr="002A6E9A" w:rsidRDefault="002B684D" w:rsidP="002B684D">
      <w:pPr>
        <w:tabs>
          <w:tab w:val="left" w:pos="5445"/>
        </w:tabs>
        <w:snapToGrid w:val="0"/>
        <w:spacing w:line="240" w:lineRule="atLeast"/>
        <w:ind w:rightChars="-177" w:right="-425"/>
        <w:rPr>
          <w:rFonts w:ascii="標楷體" w:eastAsia="標楷體" w:hAnsi="標楷體"/>
          <w:sz w:val="28"/>
        </w:rPr>
      </w:pPr>
      <w:r w:rsidRPr="002A6E9A">
        <w:rPr>
          <w:rFonts w:ascii="標楷體" w:eastAsia="標楷體" w:hAnsi="標楷體"/>
          <w:sz w:val="28"/>
        </w:rPr>
        <w:tab/>
      </w:r>
    </w:p>
    <w:p w:rsidR="002B684D" w:rsidRPr="002A6E9A" w:rsidRDefault="002B684D" w:rsidP="002B684D">
      <w:pPr>
        <w:snapToGrid w:val="0"/>
        <w:spacing w:line="240" w:lineRule="atLeast"/>
        <w:ind w:rightChars="-177" w:right="-425"/>
        <w:rPr>
          <w:rFonts w:ascii="標楷體" w:eastAsia="標楷體" w:hAnsi="標楷體" w:cs="華康楷書體W5"/>
          <w:sz w:val="28"/>
        </w:rPr>
      </w:pPr>
      <w:r w:rsidRPr="002A6E9A">
        <w:rPr>
          <w:rFonts w:ascii="標楷體" w:eastAsia="標楷體" w:hAnsi="標楷體" w:cs="華康楷書體W5" w:hint="eastAsia"/>
          <w:sz w:val="28"/>
        </w:rPr>
        <w:t>十</w:t>
      </w:r>
      <w:r>
        <w:rPr>
          <w:rFonts w:ascii="標楷體" w:eastAsia="標楷體" w:hAnsi="標楷體" w:cs="華康楷書體W5" w:hint="eastAsia"/>
          <w:sz w:val="28"/>
        </w:rPr>
        <w:t>二</w:t>
      </w:r>
      <w:r w:rsidRPr="002A6E9A">
        <w:rPr>
          <w:rFonts w:ascii="標楷體" w:eastAsia="標楷體" w:hAnsi="標楷體" w:cs="華康楷書體W5" w:hint="eastAsia"/>
          <w:sz w:val="28"/>
        </w:rPr>
        <w:t>、聯絡窗口</w:t>
      </w:r>
    </w:p>
    <w:p w:rsidR="002B684D" w:rsidRPr="002A6E9A" w:rsidRDefault="002B684D" w:rsidP="002B684D">
      <w:pPr>
        <w:snapToGrid w:val="0"/>
        <w:spacing w:line="240" w:lineRule="atLeast"/>
        <w:ind w:rightChars="-177" w:right="-425"/>
        <w:rPr>
          <w:rFonts w:ascii="標楷體" w:eastAsia="標楷體" w:hAnsi="標楷體" w:cs="華康楷書體W5"/>
          <w:sz w:val="28"/>
        </w:rPr>
      </w:pPr>
      <w:r w:rsidRPr="002A6E9A">
        <w:rPr>
          <w:rFonts w:ascii="標楷體" w:eastAsia="標楷體" w:hAnsi="標楷體" w:cs="華康楷書體W5" w:hint="eastAsia"/>
          <w:sz w:val="28"/>
        </w:rPr>
        <w:t xml:space="preserve">      電話：05-631-1436/0911-101-338 (</w:t>
      </w:r>
      <w:r>
        <w:rPr>
          <w:rFonts w:ascii="標楷體" w:eastAsia="標楷體" w:hAnsi="標楷體" w:cs="華康楷書體W5" w:hint="eastAsia"/>
          <w:sz w:val="28"/>
        </w:rPr>
        <w:t>梁芸齊</w:t>
      </w:r>
      <w:r w:rsidRPr="002A6E9A">
        <w:rPr>
          <w:rFonts w:ascii="標楷體" w:eastAsia="標楷體" w:hAnsi="標楷體" w:cs="華康楷書體W5" w:hint="eastAsia"/>
          <w:sz w:val="28"/>
        </w:rPr>
        <w:t>)</w:t>
      </w:r>
    </w:p>
    <w:p w:rsidR="002B684D" w:rsidRDefault="002B684D" w:rsidP="002B684D">
      <w:pPr>
        <w:snapToGrid w:val="0"/>
        <w:spacing w:line="240" w:lineRule="atLeast"/>
        <w:ind w:rightChars="-177" w:right="-425"/>
        <w:rPr>
          <w:rFonts w:ascii="標楷體" w:eastAsia="標楷體" w:hAnsi="標楷體" w:cs="華康楷書體W5"/>
          <w:sz w:val="28"/>
        </w:rPr>
      </w:pPr>
      <w:r w:rsidRPr="002A6E9A">
        <w:rPr>
          <w:rFonts w:ascii="標楷體" w:eastAsia="標楷體" w:hAnsi="標楷體" w:cs="華康楷書體W5" w:hint="eastAsia"/>
          <w:sz w:val="28"/>
        </w:rPr>
        <w:t xml:space="preserve">      E-mail:</w:t>
      </w:r>
      <w:r w:rsidRPr="00E4310B">
        <w:t xml:space="preserve"> </w:t>
      </w:r>
      <w:r w:rsidRPr="00E4310B">
        <w:rPr>
          <w:rFonts w:ascii="標楷體" w:eastAsia="標楷體" w:hAnsi="標楷體" w:cs="華康楷書體W5"/>
          <w:sz w:val="28"/>
        </w:rPr>
        <w:t>home@ylstoryhouse.org.tw</w:t>
      </w:r>
      <w:r w:rsidRPr="002A6E9A">
        <w:rPr>
          <w:rFonts w:ascii="標楷體" w:eastAsia="標楷體" w:hAnsi="標楷體" w:cs="華康楷書體W5" w:hint="eastAsia"/>
          <w:sz w:val="28"/>
        </w:rPr>
        <w:t xml:space="preserve">      </w:t>
      </w:r>
    </w:p>
    <w:p w:rsidR="002B684D" w:rsidRPr="002A6E9A" w:rsidRDefault="002B684D" w:rsidP="002B684D">
      <w:pPr>
        <w:snapToGrid w:val="0"/>
        <w:spacing w:line="240" w:lineRule="atLeast"/>
        <w:ind w:rightChars="-177" w:right="-425"/>
        <w:rPr>
          <w:rFonts w:ascii="標楷體" w:eastAsia="標楷體" w:hAnsi="標楷體" w:cs="華康楷書體W5"/>
          <w:sz w:val="28"/>
        </w:rPr>
      </w:pPr>
      <w:r>
        <w:rPr>
          <w:rFonts w:ascii="標楷體" w:eastAsia="標楷體" w:hAnsi="標楷體" w:cs="華康楷書體W5" w:hint="eastAsia"/>
          <w:sz w:val="28"/>
        </w:rPr>
        <w:t xml:space="preserve">      </w:t>
      </w:r>
      <w:r w:rsidRPr="002A6E9A">
        <w:rPr>
          <w:rFonts w:ascii="標楷體" w:eastAsia="標楷體" w:hAnsi="標楷體" w:cs="華康楷書體W5" w:hint="eastAsia"/>
          <w:sz w:val="28"/>
        </w:rPr>
        <w:t>活動官網：</w:t>
      </w:r>
    </w:p>
    <w:p w:rsidR="00AC5460" w:rsidRPr="002A6E9A" w:rsidRDefault="00AC5460" w:rsidP="00BF0086">
      <w:pPr>
        <w:snapToGrid w:val="0"/>
        <w:spacing w:line="240" w:lineRule="atLeast"/>
        <w:ind w:rightChars="-177" w:right="-425"/>
        <w:rPr>
          <w:rFonts w:ascii="標楷體" w:eastAsia="標楷體" w:hAnsi="標楷體"/>
          <w:sz w:val="28"/>
        </w:rPr>
      </w:pPr>
      <w:bookmarkStart w:id="0" w:name="_GoBack"/>
      <w:bookmarkEnd w:id="0"/>
      <w:r w:rsidRPr="002A6E9A">
        <w:rPr>
          <w:rFonts w:ascii="標楷體" w:eastAsia="標楷體" w:hAnsi="標楷體" w:hint="eastAsia"/>
          <w:sz w:val="28"/>
        </w:rPr>
        <w:t>附件一：「</w:t>
      </w:r>
      <w:r w:rsidR="00E4310B" w:rsidRPr="00E4310B">
        <w:rPr>
          <w:rFonts w:ascii="標楷體" w:eastAsia="標楷體" w:hAnsi="標楷體" w:hint="eastAsia"/>
          <w:sz w:val="28"/>
        </w:rPr>
        <w:t>走讀虎尾溪生態旅行</w:t>
      </w:r>
      <w:r w:rsidRPr="002A6E9A">
        <w:rPr>
          <w:rFonts w:ascii="標楷體" w:eastAsia="標楷體" w:hAnsi="標楷體" w:hint="eastAsia"/>
          <w:sz w:val="28"/>
        </w:rPr>
        <w:t>」活動報名表</w:t>
      </w:r>
    </w:p>
    <w:p w:rsidR="00AC5460" w:rsidRPr="002A6E9A" w:rsidRDefault="00AC5460" w:rsidP="00BF0086">
      <w:pPr>
        <w:snapToGrid w:val="0"/>
        <w:spacing w:line="240" w:lineRule="atLeast"/>
        <w:ind w:rightChars="-177" w:right="-425"/>
        <w:rPr>
          <w:rFonts w:ascii="標楷體" w:eastAsia="標楷體" w:hAnsi="標楷體" w:cs="華康楷書體W5"/>
          <w:sz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7"/>
        <w:gridCol w:w="5102"/>
      </w:tblGrid>
      <w:tr w:rsidR="00AC5460" w:rsidRPr="002A6E9A" w:rsidTr="005F3079">
        <w:trPr>
          <w:trHeight w:val="567"/>
          <w:jc w:val="center"/>
        </w:trPr>
        <w:tc>
          <w:tcPr>
            <w:tcW w:w="9809" w:type="dxa"/>
            <w:gridSpan w:val="2"/>
            <w:vAlign w:val="center"/>
          </w:tcPr>
          <w:p w:rsidR="00AC5460" w:rsidRPr="002A6E9A" w:rsidRDefault="00E4310B" w:rsidP="00BF0086">
            <w:pPr>
              <w:snapToGrid w:val="0"/>
              <w:spacing w:line="240" w:lineRule="atLeast"/>
              <w:ind w:rightChars="-177" w:right="-425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2018</w:t>
            </w:r>
            <w:r w:rsidR="00AC5460" w:rsidRPr="002A6E9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年雲林故事館</w:t>
            </w:r>
          </w:p>
          <w:p w:rsidR="00AC5460" w:rsidRPr="002A6E9A" w:rsidRDefault="00E4310B" w:rsidP="00BF0086">
            <w:pPr>
              <w:snapToGrid w:val="0"/>
              <w:spacing w:line="240" w:lineRule="atLeast"/>
              <w:ind w:rightChars="-177" w:right="-42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4310B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走讀虎尾溪生態旅行</w:t>
            </w:r>
            <w:r w:rsidR="00AC5460" w:rsidRPr="002A6E9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活動報名表</w:t>
            </w:r>
          </w:p>
        </w:tc>
      </w:tr>
      <w:tr w:rsidR="00F61F0B" w:rsidRPr="002A6E9A" w:rsidTr="005F3079">
        <w:trPr>
          <w:trHeight w:val="567"/>
          <w:jc w:val="center"/>
        </w:trPr>
        <w:tc>
          <w:tcPr>
            <w:tcW w:w="4707" w:type="dxa"/>
            <w:vAlign w:val="center"/>
          </w:tcPr>
          <w:p w:rsidR="00F61F0B" w:rsidRPr="002A6E9A" w:rsidRDefault="00F61F0B" w:rsidP="00BF0086">
            <w:pPr>
              <w:snapToGrid w:val="0"/>
              <w:spacing w:afterLines="20" w:after="72" w:line="240" w:lineRule="atLeast"/>
              <w:ind w:rightChars="-177" w:right="-425"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 xml:space="preserve">姓名：                                        </w:t>
            </w:r>
          </w:p>
        </w:tc>
        <w:tc>
          <w:tcPr>
            <w:tcW w:w="5102" w:type="dxa"/>
            <w:vAlign w:val="center"/>
          </w:tcPr>
          <w:p w:rsidR="00F61F0B" w:rsidRPr="002A6E9A" w:rsidRDefault="00E4310B" w:rsidP="00BF0086">
            <w:pPr>
              <w:snapToGrid w:val="0"/>
              <w:spacing w:afterLines="20" w:after="72" w:line="240" w:lineRule="atLeast"/>
              <w:ind w:rightChars="-177" w:right="-425"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position w:val="1"/>
                <w:sz w:val="28"/>
              </w:rPr>
              <w:t>行動電話：</w:t>
            </w:r>
          </w:p>
        </w:tc>
      </w:tr>
      <w:tr w:rsidR="00AC5460" w:rsidRPr="002A6E9A" w:rsidTr="005F3079">
        <w:trPr>
          <w:trHeight w:val="567"/>
          <w:jc w:val="center"/>
        </w:trPr>
        <w:tc>
          <w:tcPr>
            <w:tcW w:w="4707" w:type="dxa"/>
            <w:vAlign w:val="center"/>
          </w:tcPr>
          <w:p w:rsidR="00AC5460" w:rsidRPr="002A6E9A" w:rsidRDefault="000425D6" w:rsidP="00BF0086">
            <w:pPr>
              <w:snapToGrid w:val="0"/>
              <w:spacing w:afterLines="20" w:after="72" w:line="240" w:lineRule="atLeast"/>
              <w:ind w:rightChars="-177" w:right="-425"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position w:val="1"/>
                <w:sz w:val="28"/>
              </w:rPr>
              <w:t>電子信箱：</w:t>
            </w:r>
            <w:r w:rsidR="00AC5460" w:rsidRPr="002A6E9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</w:t>
            </w:r>
          </w:p>
        </w:tc>
        <w:tc>
          <w:tcPr>
            <w:tcW w:w="5102" w:type="dxa"/>
            <w:vAlign w:val="center"/>
          </w:tcPr>
          <w:p w:rsidR="00AC5460" w:rsidRPr="002A6E9A" w:rsidRDefault="000425D6" w:rsidP="00BF0086">
            <w:pPr>
              <w:snapToGrid w:val="0"/>
              <w:spacing w:afterLines="20" w:after="72" w:line="240" w:lineRule="atLeast"/>
              <w:ind w:rightChars="-177" w:right="-425"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電話（宅）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</w:tr>
      <w:tr w:rsidR="00AC5460" w:rsidRPr="002A6E9A" w:rsidTr="005F3079">
        <w:trPr>
          <w:trHeight w:val="567"/>
          <w:jc w:val="center"/>
        </w:trPr>
        <w:tc>
          <w:tcPr>
            <w:tcW w:w="4707" w:type="dxa"/>
            <w:vAlign w:val="center"/>
          </w:tcPr>
          <w:p w:rsidR="00AC5460" w:rsidRPr="002A6E9A" w:rsidRDefault="00AC5460" w:rsidP="00BF0086">
            <w:pPr>
              <w:snapToGrid w:val="0"/>
              <w:spacing w:afterLines="20" w:after="72" w:line="240" w:lineRule="atLeast"/>
              <w:ind w:rightChars="-177" w:right="-425"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 xml:space="preserve">身份證字號：                          </w:t>
            </w:r>
          </w:p>
        </w:tc>
        <w:tc>
          <w:tcPr>
            <w:tcW w:w="5102" w:type="dxa"/>
            <w:vAlign w:val="center"/>
          </w:tcPr>
          <w:p w:rsidR="00AC5460" w:rsidRPr="002A6E9A" w:rsidRDefault="000425D6" w:rsidP="00BF0086">
            <w:pPr>
              <w:snapToGrid w:val="0"/>
              <w:spacing w:afterLines="20" w:after="72" w:line="240" w:lineRule="atLeast"/>
              <w:ind w:rightChars="-177" w:right="-425"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 xml:space="preserve">出生日期：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 xml:space="preserve">  年     月      日</w:t>
            </w:r>
          </w:p>
        </w:tc>
      </w:tr>
      <w:tr w:rsidR="00E175C8" w:rsidRPr="002A6E9A" w:rsidTr="000425D6">
        <w:trPr>
          <w:cantSplit/>
          <w:trHeight w:val="633"/>
          <w:jc w:val="center"/>
        </w:trPr>
        <w:tc>
          <w:tcPr>
            <w:tcW w:w="9809" w:type="dxa"/>
            <w:gridSpan w:val="2"/>
            <w:vAlign w:val="center"/>
          </w:tcPr>
          <w:p w:rsidR="00E175C8" w:rsidRPr="002A6E9A" w:rsidRDefault="00E175C8" w:rsidP="00BF0086">
            <w:pPr>
              <w:snapToGrid w:val="0"/>
              <w:spacing w:line="240" w:lineRule="atLeast"/>
              <w:ind w:rightChars="-177" w:right="-425" w:firstLineChars="50" w:firstLine="140"/>
              <w:jc w:val="both"/>
              <w:rPr>
                <w:rFonts w:ascii="標楷體" w:eastAsia="標楷體" w:hAnsi="標楷體"/>
                <w:color w:val="000000"/>
                <w:position w:val="1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付款方式：□ 現場繳款(地址：雲林縣虎尾鎮林森路一段528號) □ ATM轉帳</w:t>
            </w:r>
          </w:p>
        </w:tc>
      </w:tr>
      <w:tr w:rsidR="00E175C8" w:rsidRPr="002A6E9A" w:rsidTr="00E4310B">
        <w:trPr>
          <w:cantSplit/>
          <w:trHeight w:val="1371"/>
          <w:jc w:val="center"/>
        </w:trPr>
        <w:tc>
          <w:tcPr>
            <w:tcW w:w="9809" w:type="dxa"/>
            <w:gridSpan w:val="2"/>
            <w:vAlign w:val="center"/>
          </w:tcPr>
          <w:p w:rsidR="00E175C8" w:rsidRPr="002A6E9A" w:rsidRDefault="00E175C8" w:rsidP="00BF0086">
            <w:pPr>
              <w:snapToGrid w:val="0"/>
              <w:spacing w:line="240" w:lineRule="atLeast"/>
              <w:ind w:rightChars="-177" w:right="-425" w:firstLineChars="50" w:firstLine="140"/>
              <w:jc w:val="both"/>
              <w:rPr>
                <w:rFonts w:ascii="標楷體" w:eastAsia="標楷體" w:hAnsi="標楷體"/>
                <w:color w:val="000000"/>
                <w:position w:val="1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position w:val="1"/>
                <w:sz w:val="28"/>
              </w:rPr>
              <w:t>腳踏車需求：</w:t>
            </w:r>
            <w:r w:rsidR="005F3079" w:rsidRPr="005F3079">
              <w:rPr>
                <w:rFonts w:ascii="標楷體" w:eastAsia="標楷體" w:hAnsi="標楷體" w:hint="eastAsia"/>
                <w:color w:val="FF0000"/>
                <w:sz w:val="28"/>
              </w:rPr>
              <w:t>※12歲以下、身高140公分以下的朋友，請自備腳踏車！</w:t>
            </w:r>
          </w:p>
          <w:p w:rsidR="00E175C8" w:rsidRPr="002A6E9A" w:rsidRDefault="00E175C8" w:rsidP="00BF0086">
            <w:pPr>
              <w:snapToGrid w:val="0"/>
              <w:spacing w:line="240" w:lineRule="atLeast"/>
              <w:ind w:rightChars="-177" w:right="-425"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□需要借一台(由工作人員統一向虎尾鎮圖書館租借)</w:t>
            </w:r>
          </w:p>
          <w:p w:rsidR="00E175C8" w:rsidRPr="002A6E9A" w:rsidRDefault="00E175C8" w:rsidP="00BF0086">
            <w:pPr>
              <w:snapToGrid w:val="0"/>
              <w:spacing w:line="240" w:lineRule="atLeast"/>
              <w:ind w:rightChars="-177" w:right="-425" w:firstLineChars="50" w:firstLine="140"/>
              <w:jc w:val="both"/>
              <w:rPr>
                <w:rFonts w:ascii="標楷體" w:eastAsia="標楷體" w:hAnsi="標楷體"/>
                <w:color w:val="000000"/>
                <w:position w:val="1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□自行準備</w:t>
            </w:r>
          </w:p>
        </w:tc>
      </w:tr>
      <w:tr w:rsidR="00E175C8" w:rsidRPr="002A6E9A" w:rsidTr="00E4310B">
        <w:trPr>
          <w:cantSplit/>
          <w:trHeight w:val="1831"/>
          <w:jc w:val="center"/>
        </w:trPr>
        <w:tc>
          <w:tcPr>
            <w:tcW w:w="9809" w:type="dxa"/>
            <w:gridSpan w:val="2"/>
            <w:vAlign w:val="center"/>
          </w:tcPr>
          <w:p w:rsidR="00E175C8" w:rsidRPr="002A6E9A" w:rsidRDefault="00E175C8" w:rsidP="00BF0086">
            <w:pPr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position w:val="1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position w:val="1"/>
                <w:sz w:val="28"/>
              </w:rPr>
              <w:t>如何獲得此訊息：</w:t>
            </w:r>
          </w:p>
          <w:p w:rsidR="00E175C8" w:rsidRPr="002A6E9A" w:rsidRDefault="00E175C8" w:rsidP="00BF0086">
            <w:pPr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 xml:space="preserve">□雲林故事館臉書 </w:t>
            </w:r>
            <w:r w:rsidR="000425D6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□雲林故事館官網  □學校佈達  □雲</w:t>
            </w:r>
            <w:r w:rsidRPr="002A6E9A">
              <w:rPr>
                <w:rFonts w:ascii="標楷體" w:eastAsia="標楷體" w:hAnsi="標楷體"/>
                <w:color w:val="000000"/>
                <w:sz w:val="28"/>
              </w:rPr>
              <w:t>林縣政府</w:t>
            </w: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官網</w:t>
            </w:r>
          </w:p>
          <w:p w:rsidR="00E175C8" w:rsidRPr="002A6E9A" w:rsidRDefault="00E175C8" w:rsidP="00BF0086">
            <w:pPr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 xml:space="preserve">□虎尾人讚出來粉絲專頁  □e-mail  □親朋好友告知  □社區訊息公告 </w:t>
            </w:r>
          </w:p>
          <w:p w:rsidR="00E175C8" w:rsidRPr="002A6E9A" w:rsidRDefault="00E175C8" w:rsidP="00BF0086">
            <w:pPr>
              <w:snapToGrid w:val="0"/>
              <w:spacing w:line="240" w:lineRule="atLeast"/>
              <w:ind w:rightChars="-177" w:right="-425"/>
              <w:jc w:val="both"/>
              <w:rPr>
                <w:rFonts w:ascii="標楷體" w:eastAsia="標楷體" w:hAnsi="標楷體"/>
                <w:color w:val="000000"/>
                <w:position w:val="1"/>
                <w:sz w:val="28"/>
              </w:rPr>
            </w:pPr>
            <w:r w:rsidRPr="002A6E9A">
              <w:rPr>
                <w:rFonts w:ascii="標楷體" w:eastAsia="標楷體" w:hAnsi="標楷體" w:hint="eastAsia"/>
                <w:color w:val="000000"/>
                <w:sz w:val="28"/>
              </w:rPr>
              <w:t>□海報  □報章雜誌  □其它</w:t>
            </w:r>
            <w:r w:rsidRPr="002A6E9A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 </w:t>
            </w:r>
          </w:p>
        </w:tc>
      </w:tr>
    </w:tbl>
    <w:p w:rsidR="007F68D8" w:rsidRPr="002A6E9A" w:rsidRDefault="007F68D8" w:rsidP="00BF0086">
      <w:pPr>
        <w:snapToGrid w:val="0"/>
        <w:spacing w:line="240" w:lineRule="atLeast"/>
        <w:ind w:rightChars="-177" w:right="-425"/>
        <w:rPr>
          <w:rFonts w:ascii="標楷體" w:eastAsia="標楷體" w:hAnsi="標楷體"/>
          <w:sz w:val="28"/>
        </w:rPr>
      </w:pPr>
    </w:p>
    <w:sectPr w:rsidR="007F68D8" w:rsidRPr="002A6E9A" w:rsidSect="009F411E">
      <w:pgSz w:w="11906" w:h="16838"/>
      <w:pgMar w:top="567" w:right="127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89" w:rsidRDefault="001B4589" w:rsidP="0097697C">
      <w:r>
        <w:separator/>
      </w:r>
    </w:p>
  </w:endnote>
  <w:endnote w:type="continuationSeparator" w:id="0">
    <w:p w:rsidR="001B4589" w:rsidRDefault="001B4589" w:rsidP="0097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89" w:rsidRDefault="001B4589" w:rsidP="0097697C">
      <w:r>
        <w:separator/>
      </w:r>
    </w:p>
  </w:footnote>
  <w:footnote w:type="continuationSeparator" w:id="0">
    <w:p w:rsidR="001B4589" w:rsidRDefault="001B4589" w:rsidP="0097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B5592"/>
    <w:multiLevelType w:val="hybridMultilevel"/>
    <w:tmpl w:val="174E8954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>
    <w:nsid w:val="5210067A"/>
    <w:multiLevelType w:val="hybridMultilevel"/>
    <w:tmpl w:val="A888E818"/>
    <w:lvl w:ilvl="0" w:tplc="89EE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713455B"/>
    <w:multiLevelType w:val="multilevel"/>
    <w:tmpl w:val="86C0FE28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  <w:b/>
      </w:rPr>
    </w:lvl>
    <w:lvl w:ilvl="1">
      <w:start w:val="5"/>
      <w:numFmt w:val="decimal"/>
      <w:isLgl/>
      <w:lvlText w:val="%1.%2"/>
      <w:lvlJc w:val="left"/>
      <w:pPr>
        <w:ind w:left="1920" w:hanging="480"/>
      </w:pPr>
    </w:lvl>
    <w:lvl w:ilvl="2">
      <w:start w:val="1"/>
      <w:numFmt w:val="decimal"/>
      <w:isLgl/>
      <w:lvlText w:val="%1.%2.%3"/>
      <w:lvlJc w:val="left"/>
      <w:pPr>
        <w:ind w:left="2640" w:hanging="720"/>
      </w:pPr>
    </w:lvl>
    <w:lvl w:ilvl="3">
      <w:start w:val="1"/>
      <w:numFmt w:val="decimal"/>
      <w:isLgl/>
      <w:lvlText w:val="%1.%2.%3.%4"/>
      <w:lvlJc w:val="left"/>
      <w:pPr>
        <w:ind w:left="312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080"/>
      </w:pPr>
    </w:lvl>
    <w:lvl w:ilvl="6">
      <w:start w:val="1"/>
      <w:numFmt w:val="decimal"/>
      <w:isLgl/>
      <w:lvlText w:val="%1.%2.%3.%4.%5.%6.%7"/>
      <w:lvlJc w:val="left"/>
      <w:pPr>
        <w:ind w:left="5280" w:hanging="1440"/>
      </w:p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</w:lvl>
  </w:abstractNum>
  <w:abstractNum w:abstractNumId="3">
    <w:nsid w:val="6CD317EE"/>
    <w:multiLevelType w:val="hybridMultilevel"/>
    <w:tmpl w:val="44560F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6E"/>
    <w:rsid w:val="000425D6"/>
    <w:rsid w:val="0006620E"/>
    <w:rsid w:val="000954BE"/>
    <w:rsid w:val="001B4589"/>
    <w:rsid w:val="00207AF7"/>
    <w:rsid w:val="00230505"/>
    <w:rsid w:val="00232864"/>
    <w:rsid w:val="00232CE5"/>
    <w:rsid w:val="002570D6"/>
    <w:rsid w:val="002A6E9A"/>
    <w:rsid w:val="002B684D"/>
    <w:rsid w:val="00461A6E"/>
    <w:rsid w:val="00494617"/>
    <w:rsid w:val="004B7661"/>
    <w:rsid w:val="004D357F"/>
    <w:rsid w:val="005F3079"/>
    <w:rsid w:val="006811F7"/>
    <w:rsid w:val="006E69FB"/>
    <w:rsid w:val="006F4D51"/>
    <w:rsid w:val="00704269"/>
    <w:rsid w:val="007365C5"/>
    <w:rsid w:val="00754C4B"/>
    <w:rsid w:val="00777118"/>
    <w:rsid w:val="0079529A"/>
    <w:rsid w:val="007D5A91"/>
    <w:rsid w:val="007F3E70"/>
    <w:rsid w:val="007F68D8"/>
    <w:rsid w:val="008418B9"/>
    <w:rsid w:val="00860500"/>
    <w:rsid w:val="008A0F6D"/>
    <w:rsid w:val="008B093C"/>
    <w:rsid w:val="0097697C"/>
    <w:rsid w:val="009F411E"/>
    <w:rsid w:val="00A73D7A"/>
    <w:rsid w:val="00AC5460"/>
    <w:rsid w:val="00AC64C8"/>
    <w:rsid w:val="00B35DDE"/>
    <w:rsid w:val="00B92ABD"/>
    <w:rsid w:val="00B9410F"/>
    <w:rsid w:val="00BB2811"/>
    <w:rsid w:val="00BF0086"/>
    <w:rsid w:val="00BF3CE3"/>
    <w:rsid w:val="00C17E80"/>
    <w:rsid w:val="00CA5474"/>
    <w:rsid w:val="00D14E07"/>
    <w:rsid w:val="00D91A8B"/>
    <w:rsid w:val="00DA1734"/>
    <w:rsid w:val="00DE7E10"/>
    <w:rsid w:val="00DF4253"/>
    <w:rsid w:val="00E175C8"/>
    <w:rsid w:val="00E4310B"/>
    <w:rsid w:val="00E64DA4"/>
    <w:rsid w:val="00E7001B"/>
    <w:rsid w:val="00E82652"/>
    <w:rsid w:val="00EB3941"/>
    <w:rsid w:val="00EE636F"/>
    <w:rsid w:val="00F2127C"/>
    <w:rsid w:val="00F61F0B"/>
    <w:rsid w:val="00F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9BF575D-DBEF-4167-9899-594A1FC8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99"/>
    <w:locked/>
    <w:rsid w:val="00461A6E"/>
    <w:rPr>
      <w:rFonts w:ascii="Times New Roman" w:hAnsi="Times New Roman" w:cs="Times New Roman"/>
      <w:szCs w:val="24"/>
    </w:rPr>
  </w:style>
  <w:style w:type="paragraph" w:styleId="a4">
    <w:name w:val="List Paragraph"/>
    <w:basedOn w:val="a"/>
    <w:link w:val="a3"/>
    <w:uiPriority w:val="99"/>
    <w:qFormat/>
    <w:rsid w:val="00461A6E"/>
    <w:pPr>
      <w:ind w:leftChars="200" w:left="480"/>
    </w:pPr>
    <w:rPr>
      <w:rFonts w:eastAsiaTheme="minorEastAsia"/>
    </w:rPr>
  </w:style>
  <w:style w:type="character" w:styleId="a5">
    <w:name w:val="annotation reference"/>
    <w:basedOn w:val="a0"/>
    <w:uiPriority w:val="99"/>
    <w:semiHidden/>
    <w:unhideWhenUsed/>
    <w:rsid w:val="000425D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425D6"/>
  </w:style>
  <w:style w:type="character" w:customStyle="1" w:styleId="a7">
    <w:name w:val="註解文字 字元"/>
    <w:basedOn w:val="a0"/>
    <w:link w:val="a6"/>
    <w:uiPriority w:val="99"/>
    <w:semiHidden/>
    <w:rsid w:val="000425D6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25D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425D6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425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76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7697C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76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7697C"/>
    <w:rPr>
      <w:rFonts w:ascii="Times New Roman" w:eastAsia="新細明體" w:hAnsi="Times New Roman" w:cs="Times New Roman"/>
      <w:sz w:val="20"/>
      <w:szCs w:val="20"/>
    </w:rPr>
  </w:style>
  <w:style w:type="table" w:styleId="af0">
    <w:name w:val="Table Grid"/>
    <w:basedOn w:val="a1"/>
    <w:uiPriority w:val="39"/>
    <w:rsid w:val="0097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ylstoryhouse7</dc:creator>
  <cp:keywords/>
  <dc:description/>
  <cp:lastModifiedBy>ylstoryhouse7</cp:lastModifiedBy>
  <cp:revision>17</cp:revision>
  <cp:lastPrinted>2018-11-01T05:46:00Z</cp:lastPrinted>
  <dcterms:created xsi:type="dcterms:W3CDTF">2018-10-20T00:53:00Z</dcterms:created>
  <dcterms:modified xsi:type="dcterms:W3CDTF">2018-11-02T08:03:00Z</dcterms:modified>
</cp:coreProperties>
</file>